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0B009" w14:textId="77777777" w:rsidR="00720615" w:rsidRPr="00051134" w:rsidRDefault="004C4AEF">
      <w:pPr>
        <w:pStyle w:val="Heading1"/>
        <w:spacing w:before="71"/>
        <w:ind w:left="1170" w:right="1194"/>
      </w:pPr>
      <w:r w:rsidRPr="00051134">
        <w:t>ADDISON WAY HOMEOWNERS ASSOCIATION</w:t>
      </w:r>
    </w:p>
    <w:p w14:paraId="2D9E3FBC" w14:textId="6E5B49C5" w:rsidR="00720615" w:rsidRDefault="004C4AEF">
      <w:pPr>
        <w:pStyle w:val="Heading2"/>
        <w:ind w:left="1170" w:right="1188"/>
        <w:jc w:val="center"/>
      </w:pPr>
      <w:r w:rsidRPr="00051134">
        <w:t>ARCHITECTURAL REVIEW APPLICATION</w:t>
      </w:r>
    </w:p>
    <w:p w14:paraId="3F2A0F1D" w14:textId="57A2EBDE" w:rsidR="005B4DB4" w:rsidRPr="00051134" w:rsidRDefault="005B4DB4">
      <w:pPr>
        <w:pStyle w:val="Heading2"/>
        <w:ind w:left="1170" w:right="1188"/>
        <w:jc w:val="center"/>
      </w:pPr>
      <w:r>
        <w:t>Revised October 2021</w:t>
      </w:r>
    </w:p>
    <w:p w14:paraId="2AFFC985" w14:textId="77777777" w:rsidR="00720615" w:rsidRPr="00051134" w:rsidRDefault="00720615">
      <w:pPr>
        <w:pStyle w:val="BodyText"/>
        <w:rPr>
          <w:b/>
          <w:sz w:val="20"/>
        </w:rPr>
      </w:pPr>
    </w:p>
    <w:p w14:paraId="31E2ABF7" w14:textId="77777777" w:rsidR="00720615" w:rsidRPr="00051134" w:rsidRDefault="00720615">
      <w:pPr>
        <w:pStyle w:val="BodyText"/>
        <w:spacing w:before="4"/>
        <w:rPr>
          <w:b/>
          <w:sz w:val="1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7105"/>
      </w:tblGrid>
      <w:tr w:rsidR="00720615" w:rsidRPr="00051134" w14:paraId="42CBB38E" w14:textId="77777777">
        <w:trPr>
          <w:trHeight w:val="412"/>
        </w:trPr>
        <w:tc>
          <w:tcPr>
            <w:tcW w:w="2246" w:type="dxa"/>
          </w:tcPr>
          <w:p w14:paraId="5FEBE27E" w14:textId="723BFB40" w:rsidR="00720615" w:rsidRPr="00051134" w:rsidRDefault="00557597">
            <w:pPr>
              <w:pStyle w:val="TableParagraph"/>
              <w:spacing w:line="275" w:lineRule="exact"/>
              <w:rPr>
                <w:b/>
                <w:sz w:val="24"/>
              </w:rPr>
            </w:pPr>
            <w:proofErr w:type="gramStart"/>
            <w:r w:rsidRPr="00051134">
              <w:rPr>
                <w:b/>
                <w:sz w:val="24"/>
              </w:rPr>
              <w:t>Home Owner</w:t>
            </w:r>
            <w:proofErr w:type="gramEnd"/>
            <w:r w:rsidRPr="00051134">
              <w:rPr>
                <w:b/>
                <w:sz w:val="24"/>
              </w:rPr>
              <w:t xml:space="preserve"> </w:t>
            </w:r>
            <w:r w:rsidR="004C4AEF" w:rsidRPr="00051134">
              <w:rPr>
                <w:b/>
                <w:sz w:val="24"/>
              </w:rPr>
              <w:t>Name</w:t>
            </w:r>
          </w:p>
        </w:tc>
        <w:tc>
          <w:tcPr>
            <w:tcW w:w="7105" w:type="dxa"/>
          </w:tcPr>
          <w:p w14:paraId="775CEBB7" w14:textId="3DB9FE6D" w:rsidR="00720615" w:rsidRPr="00051134" w:rsidRDefault="00720615">
            <w:pPr>
              <w:pStyle w:val="TableParagraph"/>
              <w:ind w:left="0"/>
              <w:rPr>
                <w:sz w:val="24"/>
              </w:rPr>
            </w:pPr>
          </w:p>
        </w:tc>
      </w:tr>
      <w:tr w:rsidR="00720615" w:rsidRPr="00051134" w14:paraId="38CF769E" w14:textId="77777777">
        <w:trPr>
          <w:trHeight w:val="414"/>
        </w:trPr>
        <w:tc>
          <w:tcPr>
            <w:tcW w:w="2246" w:type="dxa"/>
          </w:tcPr>
          <w:p w14:paraId="1BB433F7" w14:textId="07FC664E" w:rsidR="00720615" w:rsidRPr="00051134" w:rsidRDefault="002831CD">
            <w:pPr>
              <w:pStyle w:val="TableParagraph"/>
              <w:spacing w:before="1"/>
              <w:rPr>
                <w:b/>
                <w:sz w:val="24"/>
              </w:rPr>
            </w:pPr>
            <w:r w:rsidRPr="00051134">
              <w:rPr>
                <w:b/>
                <w:sz w:val="24"/>
              </w:rPr>
              <w:t xml:space="preserve">Street </w:t>
            </w:r>
            <w:r w:rsidR="00557597" w:rsidRPr="00051134">
              <w:rPr>
                <w:b/>
                <w:sz w:val="24"/>
              </w:rPr>
              <w:t>a</w:t>
            </w:r>
            <w:r w:rsidRPr="00051134">
              <w:rPr>
                <w:b/>
                <w:sz w:val="24"/>
              </w:rPr>
              <w:t>ddress</w:t>
            </w:r>
          </w:p>
        </w:tc>
        <w:tc>
          <w:tcPr>
            <w:tcW w:w="7105" w:type="dxa"/>
          </w:tcPr>
          <w:p w14:paraId="6B3A5B5A" w14:textId="23626960" w:rsidR="00720615" w:rsidRPr="00051134" w:rsidRDefault="00720615">
            <w:pPr>
              <w:pStyle w:val="TableParagraph"/>
              <w:ind w:left="0"/>
              <w:rPr>
                <w:sz w:val="24"/>
              </w:rPr>
            </w:pPr>
          </w:p>
        </w:tc>
      </w:tr>
      <w:tr w:rsidR="00720615" w:rsidRPr="00051134" w14:paraId="73B61765" w14:textId="77777777">
        <w:trPr>
          <w:trHeight w:val="414"/>
        </w:trPr>
        <w:tc>
          <w:tcPr>
            <w:tcW w:w="2246" w:type="dxa"/>
          </w:tcPr>
          <w:p w14:paraId="0A066D09" w14:textId="4B4A9DAA" w:rsidR="00720615" w:rsidRPr="00051134" w:rsidRDefault="004C4AEF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051134">
              <w:rPr>
                <w:b/>
                <w:sz w:val="24"/>
              </w:rPr>
              <w:t xml:space="preserve">Email </w:t>
            </w:r>
            <w:r w:rsidR="00557597" w:rsidRPr="00051134">
              <w:rPr>
                <w:b/>
                <w:sz w:val="24"/>
              </w:rPr>
              <w:t>a</w:t>
            </w:r>
            <w:r w:rsidRPr="00051134">
              <w:rPr>
                <w:b/>
                <w:sz w:val="24"/>
              </w:rPr>
              <w:t>ddress</w:t>
            </w:r>
          </w:p>
        </w:tc>
        <w:tc>
          <w:tcPr>
            <w:tcW w:w="7105" w:type="dxa"/>
          </w:tcPr>
          <w:p w14:paraId="33919962" w14:textId="1171502F" w:rsidR="00720615" w:rsidRPr="00051134" w:rsidRDefault="00720615" w:rsidP="00B42962">
            <w:pPr>
              <w:pStyle w:val="TableParagraph"/>
              <w:rPr>
                <w:sz w:val="24"/>
              </w:rPr>
            </w:pPr>
          </w:p>
        </w:tc>
      </w:tr>
      <w:tr w:rsidR="00720615" w:rsidRPr="00051134" w14:paraId="0DA1A8C0" w14:textId="77777777">
        <w:trPr>
          <w:trHeight w:val="412"/>
        </w:trPr>
        <w:tc>
          <w:tcPr>
            <w:tcW w:w="2246" w:type="dxa"/>
          </w:tcPr>
          <w:p w14:paraId="2BAC72E1" w14:textId="77777777" w:rsidR="00720615" w:rsidRPr="00051134" w:rsidRDefault="004C4AEF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051134">
              <w:rPr>
                <w:b/>
                <w:sz w:val="24"/>
              </w:rPr>
              <w:t>Telephone</w:t>
            </w:r>
          </w:p>
        </w:tc>
        <w:tc>
          <w:tcPr>
            <w:tcW w:w="7105" w:type="dxa"/>
          </w:tcPr>
          <w:p w14:paraId="11BFFEE1" w14:textId="431DD96A" w:rsidR="00720615" w:rsidRPr="00051134" w:rsidRDefault="00720615">
            <w:pPr>
              <w:pStyle w:val="TableParagraph"/>
              <w:ind w:left="0"/>
              <w:rPr>
                <w:sz w:val="24"/>
              </w:rPr>
            </w:pPr>
          </w:p>
        </w:tc>
      </w:tr>
      <w:tr w:rsidR="00720615" w:rsidRPr="00051134" w14:paraId="1C6E42C4" w14:textId="77777777">
        <w:trPr>
          <w:trHeight w:val="414"/>
        </w:trPr>
        <w:tc>
          <w:tcPr>
            <w:tcW w:w="2246" w:type="dxa"/>
          </w:tcPr>
          <w:p w14:paraId="0DD38B45" w14:textId="77777777" w:rsidR="00720615" w:rsidRPr="00051134" w:rsidRDefault="004C4AEF">
            <w:pPr>
              <w:pStyle w:val="TableParagraph"/>
              <w:spacing w:before="1"/>
              <w:rPr>
                <w:b/>
                <w:sz w:val="24"/>
              </w:rPr>
            </w:pPr>
            <w:r w:rsidRPr="00051134">
              <w:rPr>
                <w:b/>
                <w:sz w:val="24"/>
              </w:rPr>
              <w:t>Date of Application</w:t>
            </w:r>
          </w:p>
        </w:tc>
        <w:tc>
          <w:tcPr>
            <w:tcW w:w="7105" w:type="dxa"/>
          </w:tcPr>
          <w:p w14:paraId="07928E6B" w14:textId="6B2A9624" w:rsidR="00720615" w:rsidRPr="00051134" w:rsidRDefault="00720615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D040CE7" w14:textId="77777777" w:rsidR="00720615" w:rsidRPr="00051134" w:rsidRDefault="00720615">
      <w:pPr>
        <w:pStyle w:val="BodyText"/>
        <w:spacing w:before="6"/>
        <w:rPr>
          <w:b/>
          <w:sz w:val="27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6"/>
        <w:gridCol w:w="6925"/>
      </w:tblGrid>
      <w:tr w:rsidR="00720615" w:rsidRPr="00051134" w14:paraId="725F30EF" w14:textId="77777777">
        <w:trPr>
          <w:trHeight w:val="864"/>
        </w:trPr>
        <w:tc>
          <w:tcPr>
            <w:tcW w:w="9351" w:type="dxa"/>
            <w:gridSpan w:val="2"/>
          </w:tcPr>
          <w:p w14:paraId="08C6BCED" w14:textId="77777777" w:rsidR="00720615" w:rsidRDefault="004C4AEF" w:rsidP="00B312B3">
            <w:pPr>
              <w:pStyle w:val="TableParagraph"/>
              <w:spacing w:before="1"/>
              <w:rPr>
                <w:sz w:val="24"/>
              </w:rPr>
            </w:pPr>
            <w:r w:rsidRPr="00051134">
              <w:rPr>
                <w:b/>
                <w:sz w:val="24"/>
              </w:rPr>
              <w:t>Project Description:</w:t>
            </w:r>
            <w:r w:rsidR="00D1675E">
              <w:rPr>
                <w:b/>
                <w:sz w:val="24"/>
              </w:rPr>
              <w:t xml:space="preserve"> </w:t>
            </w:r>
          </w:p>
          <w:p w14:paraId="51B4FDB0" w14:textId="77777777" w:rsidR="00577658" w:rsidRDefault="00577658" w:rsidP="00577658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Only one project 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</w:p>
          <w:p w14:paraId="26785B9C" w14:textId="43092A9F" w:rsidR="00577658" w:rsidRPr="00577658" w:rsidRDefault="00577658" w:rsidP="00577658">
            <w:pPr>
              <w:pStyle w:val="TableParagraph"/>
              <w:numPr>
                <w:ilvl w:val="0"/>
                <w:numId w:val="3"/>
              </w:numPr>
              <w:tabs>
                <w:tab w:val="left" w:pos="827"/>
                <w:tab w:val="left" w:pos="828"/>
              </w:tabs>
              <w:spacing w:line="293" w:lineRule="exact"/>
              <w:rPr>
                <w:sz w:val="24"/>
              </w:rPr>
            </w:pPr>
            <w:proofErr w:type="gramStart"/>
            <w:r w:rsidRPr="00577658">
              <w:rPr>
                <w:sz w:val="24"/>
              </w:rPr>
              <w:t>Enclose</w:t>
            </w:r>
            <w:proofErr w:type="gramEnd"/>
            <w:r w:rsidRPr="00577658">
              <w:rPr>
                <w:sz w:val="24"/>
              </w:rPr>
              <w:t xml:space="preserve"> plat survey for structure</w:t>
            </w:r>
            <w:r w:rsidRPr="00577658">
              <w:rPr>
                <w:spacing w:val="-3"/>
                <w:sz w:val="24"/>
              </w:rPr>
              <w:t xml:space="preserve"> </w:t>
            </w:r>
            <w:r w:rsidRPr="00577658">
              <w:rPr>
                <w:sz w:val="24"/>
              </w:rPr>
              <w:t>projects</w:t>
            </w:r>
          </w:p>
        </w:tc>
      </w:tr>
      <w:tr w:rsidR="00720615" w:rsidRPr="00051134" w14:paraId="04B00066" w14:textId="77777777">
        <w:trPr>
          <w:trHeight w:val="414"/>
        </w:trPr>
        <w:tc>
          <w:tcPr>
            <w:tcW w:w="2426" w:type="dxa"/>
          </w:tcPr>
          <w:p w14:paraId="48E522AE" w14:textId="155C14F8" w:rsidR="00720615" w:rsidRPr="00051134" w:rsidRDefault="00557597" w:rsidP="008B7A4E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051134">
              <w:rPr>
                <w:b/>
                <w:sz w:val="24"/>
              </w:rPr>
              <w:t>Anticipated s</w:t>
            </w:r>
            <w:r w:rsidR="004C4AEF" w:rsidRPr="00051134">
              <w:rPr>
                <w:b/>
                <w:sz w:val="24"/>
              </w:rPr>
              <w:t xml:space="preserve">tart </w:t>
            </w:r>
            <w:r w:rsidRPr="00051134">
              <w:rPr>
                <w:b/>
                <w:sz w:val="24"/>
              </w:rPr>
              <w:t>d</w:t>
            </w:r>
            <w:r w:rsidR="004C4AEF" w:rsidRPr="00051134">
              <w:rPr>
                <w:b/>
                <w:sz w:val="24"/>
              </w:rPr>
              <w:t xml:space="preserve">ate </w:t>
            </w:r>
          </w:p>
        </w:tc>
        <w:tc>
          <w:tcPr>
            <w:tcW w:w="6925" w:type="dxa"/>
          </w:tcPr>
          <w:p w14:paraId="19704FBF" w14:textId="0C68FF4C" w:rsidR="00720615" w:rsidRPr="00051134" w:rsidRDefault="00720615">
            <w:pPr>
              <w:pStyle w:val="TableParagraph"/>
              <w:ind w:left="0"/>
              <w:rPr>
                <w:sz w:val="24"/>
              </w:rPr>
            </w:pPr>
          </w:p>
        </w:tc>
      </w:tr>
      <w:tr w:rsidR="00720615" w:rsidRPr="00051134" w14:paraId="3296221E" w14:textId="77777777">
        <w:trPr>
          <w:trHeight w:val="412"/>
        </w:trPr>
        <w:tc>
          <w:tcPr>
            <w:tcW w:w="2426" w:type="dxa"/>
          </w:tcPr>
          <w:p w14:paraId="6F0BEA65" w14:textId="31C4A26C" w:rsidR="00720615" w:rsidRPr="00051134" w:rsidRDefault="008B7A4E" w:rsidP="008B7A4E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051134">
              <w:rPr>
                <w:b/>
                <w:sz w:val="24"/>
              </w:rPr>
              <w:t xml:space="preserve">Estimated </w:t>
            </w:r>
            <w:r w:rsidR="00557597" w:rsidRPr="00051134">
              <w:rPr>
                <w:b/>
                <w:sz w:val="24"/>
              </w:rPr>
              <w:t>e</w:t>
            </w:r>
            <w:r w:rsidR="004C4AEF" w:rsidRPr="00051134">
              <w:rPr>
                <w:b/>
                <w:sz w:val="24"/>
              </w:rPr>
              <w:t xml:space="preserve">nd </w:t>
            </w:r>
            <w:r w:rsidR="00557597" w:rsidRPr="00051134">
              <w:rPr>
                <w:b/>
                <w:sz w:val="24"/>
              </w:rPr>
              <w:t>d</w:t>
            </w:r>
            <w:r w:rsidR="004C4AEF" w:rsidRPr="00051134">
              <w:rPr>
                <w:b/>
                <w:sz w:val="24"/>
              </w:rPr>
              <w:t xml:space="preserve">ate </w:t>
            </w:r>
          </w:p>
        </w:tc>
        <w:tc>
          <w:tcPr>
            <w:tcW w:w="6925" w:type="dxa"/>
          </w:tcPr>
          <w:p w14:paraId="372C1E60" w14:textId="7E1CB22C" w:rsidR="00720615" w:rsidRPr="00051134" w:rsidRDefault="00720615">
            <w:pPr>
              <w:pStyle w:val="TableParagraph"/>
              <w:ind w:left="0"/>
              <w:rPr>
                <w:sz w:val="24"/>
              </w:rPr>
            </w:pPr>
          </w:p>
        </w:tc>
      </w:tr>
      <w:tr w:rsidR="00720615" w:rsidRPr="00051134" w14:paraId="6CAC9A6E" w14:textId="77777777">
        <w:trPr>
          <w:trHeight w:val="275"/>
        </w:trPr>
        <w:tc>
          <w:tcPr>
            <w:tcW w:w="9351" w:type="dxa"/>
            <w:gridSpan w:val="2"/>
          </w:tcPr>
          <w:p w14:paraId="44A79930" w14:textId="77777777" w:rsidR="00720615" w:rsidRPr="00051134" w:rsidRDefault="004C4AEF">
            <w:pPr>
              <w:pStyle w:val="TableParagraph"/>
              <w:spacing w:line="256" w:lineRule="exact"/>
              <w:ind w:left="894"/>
              <w:rPr>
                <w:b/>
                <w:sz w:val="24"/>
              </w:rPr>
            </w:pPr>
            <w:r w:rsidRPr="00051134">
              <w:rPr>
                <w:b/>
                <w:sz w:val="24"/>
              </w:rPr>
              <w:t xml:space="preserve">Description of </w:t>
            </w:r>
            <w:r w:rsidRPr="00051134">
              <w:rPr>
                <w:bCs/>
                <w:sz w:val="24"/>
              </w:rPr>
              <w:t>Project – add photos whenever possible with this document</w:t>
            </w:r>
          </w:p>
        </w:tc>
      </w:tr>
      <w:tr w:rsidR="00720615" w:rsidRPr="00051134" w14:paraId="7A378C25" w14:textId="77777777">
        <w:trPr>
          <w:trHeight w:val="314"/>
        </w:trPr>
        <w:tc>
          <w:tcPr>
            <w:tcW w:w="9351" w:type="dxa"/>
            <w:gridSpan w:val="2"/>
          </w:tcPr>
          <w:p w14:paraId="34AD5F8E" w14:textId="77777777" w:rsidR="00720615" w:rsidRPr="00051134" w:rsidRDefault="004C4AEF">
            <w:pPr>
              <w:pStyle w:val="TableParagraph"/>
              <w:tabs>
                <w:tab w:val="left" w:pos="2195"/>
                <w:tab w:val="left" w:pos="3228"/>
              </w:tabs>
              <w:spacing w:before="4" w:line="289" w:lineRule="exact"/>
              <w:rPr>
                <w:sz w:val="24"/>
              </w:rPr>
            </w:pPr>
            <w:r w:rsidRPr="00051134">
              <w:rPr>
                <w:sz w:val="24"/>
              </w:rPr>
              <w:t>Photos</w:t>
            </w:r>
            <w:r w:rsidRPr="00051134">
              <w:rPr>
                <w:spacing w:val="-1"/>
                <w:sz w:val="24"/>
              </w:rPr>
              <w:t xml:space="preserve"> </w:t>
            </w:r>
            <w:r w:rsidRPr="00051134">
              <w:rPr>
                <w:sz w:val="24"/>
              </w:rPr>
              <w:t>included:</w:t>
            </w:r>
            <w:r w:rsidRPr="00051134">
              <w:rPr>
                <w:sz w:val="24"/>
              </w:rPr>
              <w:tab/>
            </w:r>
            <w:r w:rsidRPr="00051134">
              <w:rPr>
                <w:rFonts w:ascii="MS Gothic" w:hAnsi="MS Gothic"/>
                <w:sz w:val="24"/>
              </w:rPr>
              <w:t>☐</w:t>
            </w:r>
            <w:r w:rsidRPr="00051134">
              <w:rPr>
                <w:sz w:val="24"/>
              </w:rPr>
              <w:t>Yes</w:t>
            </w:r>
            <w:r w:rsidRPr="00051134">
              <w:rPr>
                <w:sz w:val="24"/>
              </w:rPr>
              <w:tab/>
            </w:r>
            <w:r w:rsidRPr="00051134">
              <w:rPr>
                <w:rFonts w:ascii="MS Gothic" w:hAnsi="MS Gothic"/>
                <w:sz w:val="24"/>
              </w:rPr>
              <w:t>☐</w:t>
            </w:r>
            <w:r w:rsidRPr="00051134">
              <w:rPr>
                <w:sz w:val="24"/>
              </w:rPr>
              <w:t>No</w:t>
            </w:r>
          </w:p>
        </w:tc>
      </w:tr>
      <w:tr w:rsidR="00720615" w:rsidRPr="00051134" w14:paraId="1D1E1B09" w14:textId="77777777">
        <w:trPr>
          <w:trHeight w:val="6900"/>
        </w:trPr>
        <w:tc>
          <w:tcPr>
            <w:tcW w:w="9351" w:type="dxa"/>
            <w:gridSpan w:val="2"/>
          </w:tcPr>
          <w:p w14:paraId="4008652C" w14:textId="4F4243E9" w:rsidR="00720615" w:rsidRPr="00051134" w:rsidRDefault="00720615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26FFD7C7" w14:textId="77777777" w:rsidR="00720615" w:rsidRPr="00235D71" w:rsidRDefault="00720615">
      <w:pPr>
        <w:rPr>
          <w:sz w:val="24"/>
          <w:highlight w:val="cyan"/>
        </w:rPr>
        <w:sectPr w:rsidR="00720615" w:rsidRPr="00235D71" w:rsidSect="0036145B">
          <w:headerReference w:type="default" r:id="rId8"/>
          <w:type w:val="continuous"/>
          <w:pgSz w:w="12240" w:h="15840"/>
          <w:pgMar w:top="1080" w:right="1320" w:bottom="280" w:left="1340" w:header="720" w:footer="720" w:gutter="0"/>
          <w:pgNumType w:start="1"/>
          <w:cols w:space="720"/>
        </w:sectPr>
      </w:pPr>
    </w:p>
    <w:p w14:paraId="4005A6EA" w14:textId="77777777" w:rsidR="00720615" w:rsidRPr="00235D71" w:rsidRDefault="00720615">
      <w:pPr>
        <w:pStyle w:val="BodyText"/>
        <w:spacing w:before="10"/>
        <w:rPr>
          <w:b/>
          <w:sz w:val="17"/>
          <w:highlight w:val="cyan"/>
        </w:rPr>
      </w:pPr>
    </w:p>
    <w:p w14:paraId="4983423D" w14:textId="77777777" w:rsidR="00051134" w:rsidRDefault="00051134">
      <w:pPr>
        <w:spacing w:before="90"/>
        <w:ind w:left="1725"/>
        <w:rPr>
          <w:b/>
          <w:sz w:val="24"/>
        </w:rPr>
      </w:pPr>
    </w:p>
    <w:p w14:paraId="114DC348" w14:textId="77777777" w:rsidR="00051134" w:rsidRDefault="00051134">
      <w:pPr>
        <w:spacing w:before="90"/>
        <w:ind w:left="1725"/>
        <w:rPr>
          <w:b/>
          <w:sz w:val="24"/>
        </w:rPr>
      </w:pPr>
    </w:p>
    <w:p w14:paraId="33E12CA2" w14:textId="4B90E92A" w:rsidR="00720615" w:rsidRPr="000C3998" w:rsidRDefault="004C4AEF">
      <w:pPr>
        <w:spacing w:before="90"/>
        <w:ind w:left="1725"/>
        <w:rPr>
          <w:b/>
          <w:sz w:val="24"/>
        </w:rPr>
      </w:pPr>
      <w:r w:rsidRPr="000C3998">
        <w:rPr>
          <w:b/>
          <w:sz w:val="24"/>
        </w:rPr>
        <w:t>INSTRUCTIONS, CONDITIONS AND REQUIREMENTS</w:t>
      </w:r>
    </w:p>
    <w:p w14:paraId="607A2395" w14:textId="77777777" w:rsidR="00720615" w:rsidRPr="000C3998" w:rsidRDefault="00720615">
      <w:pPr>
        <w:pStyle w:val="BodyText"/>
        <w:spacing w:before="3"/>
        <w:rPr>
          <w:b/>
          <w:sz w:val="31"/>
        </w:rPr>
      </w:pPr>
    </w:p>
    <w:p w14:paraId="48B3F813" w14:textId="77777777" w:rsidR="002831CD" w:rsidRPr="006B56BD" w:rsidRDefault="004C4AEF">
      <w:pPr>
        <w:pStyle w:val="ListParagraph"/>
        <w:numPr>
          <w:ilvl w:val="0"/>
          <w:numId w:val="2"/>
        </w:numPr>
        <w:tabs>
          <w:tab w:val="left" w:pos="461"/>
        </w:tabs>
        <w:spacing w:before="1" w:line="276" w:lineRule="auto"/>
        <w:ind w:right="114"/>
        <w:jc w:val="both"/>
      </w:pPr>
      <w:r w:rsidRPr="006B56BD">
        <w:t xml:space="preserve">Applications must be submitted with detailed plans, sketches, drawings, pictures, and specifications of the project to be retained for the </w:t>
      </w:r>
      <w:r w:rsidR="009F7E7F" w:rsidRPr="006B56BD">
        <w:t>HOA</w:t>
      </w:r>
      <w:r w:rsidRPr="006B56BD">
        <w:t xml:space="preserve"> files. </w:t>
      </w:r>
    </w:p>
    <w:p w14:paraId="3B40CECA" w14:textId="77777777" w:rsidR="00BB1C15" w:rsidRPr="006B56BD" w:rsidRDefault="00BB1C15" w:rsidP="00BB1C15">
      <w:pPr>
        <w:pStyle w:val="ListParagraph"/>
        <w:tabs>
          <w:tab w:val="left" w:pos="461"/>
        </w:tabs>
        <w:spacing w:before="1" w:line="276" w:lineRule="auto"/>
        <w:ind w:right="114" w:firstLine="0"/>
        <w:jc w:val="left"/>
      </w:pPr>
    </w:p>
    <w:p w14:paraId="4049E5B6" w14:textId="77777777" w:rsidR="00720615" w:rsidRPr="006B56BD" w:rsidRDefault="004C4AEF">
      <w:pPr>
        <w:pStyle w:val="ListParagraph"/>
        <w:numPr>
          <w:ilvl w:val="0"/>
          <w:numId w:val="2"/>
        </w:numPr>
        <w:tabs>
          <w:tab w:val="left" w:pos="461"/>
        </w:tabs>
        <w:spacing w:line="276" w:lineRule="auto"/>
        <w:ind w:right="117"/>
        <w:jc w:val="both"/>
      </w:pPr>
      <w:r w:rsidRPr="006B56BD">
        <w:t>If</w:t>
      </w:r>
      <w:r w:rsidRPr="006B56BD">
        <w:rPr>
          <w:spacing w:val="-10"/>
        </w:rPr>
        <w:t xml:space="preserve"> </w:t>
      </w:r>
      <w:r w:rsidRPr="006B56BD">
        <w:t>the</w:t>
      </w:r>
      <w:r w:rsidRPr="006B56BD">
        <w:rPr>
          <w:spacing w:val="-11"/>
        </w:rPr>
        <w:t xml:space="preserve"> </w:t>
      </w:r>
      <w:r w:rsidRPr="006B56BD">
        <w:t>applicant</w:t>
      </w:r>
      <w:r w:rsidRPr="006B56BD">
        <w:rPr>
          <w:spacing w:val="-10"/>
        </w:rPr>
        <w:t xml:space="preserve"> </w:t>
      </w:r>
      <w:r w:rsidRPr="006B56BD">
        <w:t>knows</w:t>
      </w:r>
      <w:r w:rsidRPr="006B56BD">
        <w:rPr>
          <w:spacing w:val="-10"/>
        </w:rPr>
        <w:t xml:space="preserve"> </w:t>
      </w:r>
      <w:r w:rsidRPr="006B56BD">
        <w:t>of</w:t>
      </w:r>
      <w:r w:rsidRPr="006B56BD">
        <w:rPr>
          <w:spacing w:val="-10"/>
        </w:rPr>
        <w:t xml:space="preserve"> </w:t>
      </w:r>
      <w:r w:rsidRPr="006B56BD">
        <w:t>a</w:t>
      </w:r>
      <w:r w:rsidRPr="006B56BD">
        <w:rPr>
          <w:spacing w:val="-11"/>
        </w:rPr>
        <w:t xml:space="preserve"> </w:t>
      </w:r>
      <w:r w:rsidR="009F7E7F" w:rsidRPr="006B56BD">
        <w:rPr>
          <w:spacing w:val="-11"/>
        </w:rPr>
        <w:t xml:space="preserve">similar </w:t>
      </w:r>
      <w:r w:rsidRPr="006B56BD">
        <w:t>structure</w:t>
      </w:r>
      <w:r w:rsidRPr="006B56BD">
        <w:rPr>
          <w:spacing w:val="-11"/>
        </w:rPr>
        <w:t xml:space="preserve"> </w:t>
      </w:r>
      <w:r w:rsidR="009F7E7F" w:rsidRPr="006B56BD">
        <w:rPr>
          <w:spacing w:val="-11"/>
        </w:rPr>
        <w:t>or design on Farr Street</w:t>
      </w:r>
      <w:r w:rsidRPr="006B56BD">
        <w:t>,</w:t>
      </w:r>
      <w:r w:rsidRPr="006B56BD">
        <w:rPr>
          <w:spacing w:val="-13"/>
        </w:rPr>
        <w:t xml:space="preserve"> </w:t>
      </w:r>
      <w:r w:rsidRPr="006B56BD">
        <w:t>list</w:t>
      </w:r>
      <w:r w:rsidRPr="006B56BD">
        <w:rPr>
          <w:spacing w:val="-10"/>
        </w:rPr>
        <w:t xml:space="preserve"> </w:t>
      </w:r>
      <w:r w:rsidRPr="006B56BD">
        <w:t>that</w:t>
      </w:r>
      <w:r w:rsidRPr="006B56BD">
        <w:rPr>
          <w:spacing w:val="-10"/>
        </w:rPr>
        <w:t xml:space="preserve"> </w:t>
      </w:r>
      <w:r w:rsidRPr="006B56BD">
        <w:t>address on this</w:t>
      </w:r>
      <w:r w:rsidRPr="006B56BD">
        <w:rPr>
          <w:spacing w:val="-1"/>
        </w:rPr>
        <w:t xml:space="preserve"> </w:t>
      </w:r>
      <w:r w:rsidRPr="006B56BD">
        <w:t>application.</w:t>
      </w:r>
    </w:p>
    <w:p w14:paraId="6DFE5826" w14:textId="77777777" w:rsidR="00BB1C15" w:rsidRPr="006B56BD" w:rsidRDefault="00BB1C15" w:rsidP="00BB1C15">
      <w:pPr>
        <w:pStyle w:val="ListParagraph"/>
      </w:pPr>
    </w:p>
    <w:p w14:paraId="51888C42" w14:textId="5D12C59A" w:rsidR="00720615" w:rsidRPr="006B56BD" w:rsidRDefault="004C4AEF">
      <w:pPr>
        <w:pStyle w:val="ListParagraph"/>
        <w:numPr>
          <w:ilvl w:val="0"/>
          <w:numId w:val="2"/>
        </w:numPr>
        <w:tabs>
          <w:tab w:val="left" w:pos="461"/>
        </w:tabs>
        <w:spacing w:line="276" w:lineRule="auto"/>
        <w:ind w:right="121"/>
        <w:jc w:val="both"/>
      </w:pPr>
      <w:r w:rsidRPr="006B56BD">
        <w:t xml:space="preserve">Exterior color changes are limited to tonal variations of the original color. Two </w:t>
      </w:r>
      <w:r w:rsidR="009F7E7F" w:rsidRPr="006B56BD">
        <w:t xml:space="preserve">paint samples </w:t>
      </w:r>
      <w:r w:rsidRPr="006B56BD">
        <w:t xml:space="preserve">of each color applied are required. Larger samples may be further required by the </w:t>
      </w:r>
      <w:r w:rsidR="00BB1C15" w:rsidRPr="006B56BD">
        <w:t>ARC</w:t>
      </w:r>
      <w:r w:rsidR="0099430A" w:rsidRPr="006B56BD">
        <w:t>/Board</w:t>
      </w:r>
      <w:r w:rsidR="009F7E7F" w:rsidRPr="006B56BD">
        <w:t>.</w:t>
      </w:r>
      <w:r w:rsidRPr="006B56BD">
        <w:t xml:space="preserve"> Dried paint on the house must match the samples on the</w:t>
      </w:r>
      <w:r w:rsidRPr="006B56BD">
        <w:rPr>
          <w:spacing w:val="-13"/>
        </w:rPr>
        <w:t xml:space="preserve"> </w:t>
      </w:r>
      <w:r w:rsidRPr="006B56BD">
        <w:t>application</w:t>
      </w:r>
    </w:p>
    <w:p w14:paraId="7E79B3E3" w14:textId="77777777" w:rsidR="00BB1C15" w:rsidRPr="006B56BD" w:rsidRDefault="00BB1C15" w:rsidP="00BB1C15">
      <w:pPr>
        <w:pStyle w:val="ListParagraph"/>
        <w:tabs>
          <w:tab w:val="left" w:pos="461"/>
        </w:tabs>
        <w:spacing w:line="276" w:lineRule="auto"/>
        <w:ind w:right="121" w:firstLine="0"/>
        <w:jc w:val="left"/>
      </w:pPr>
    </w:p>
    <w:p w14:paraId="1DF70B98" w14:textId="592A73D0" w:rsidR="00720615" w:rsidRPr="006B56BD" w:rsidRDefault="004C4AEF">
      <w:pPr>
        <w:pStyle w:val="ListParagraph"/>
        <w:numPr>
          <w:ilvl w:val="0"/>
          <w:numId w:val="2"/>
        </w:numPr>
        <w:tabs>
          <w:tab w:val="left" w:pos="461"/>
        </w:tabs>
        <w:spacing w:line="276" w:lineRule="auto"/>
        <w:ind w:right="118"/>
        <w:jc w:val="both"/>
      </w:pPr>
      <w:r w:rsidRPr="006B56BD">
        <w:t xml:space="preserve">For approved applications, the </w:t>
      </w:r>
      <w:r w:rsidR="009F7E7F" w:rsidRPr="006B56BD">
        <w:t>Board</w:t>
      </w:r>
      <w:r w:rsidRPr="006B56BD">
        <w:t xml:space="preserve"> will issue </w:t>
      </w:r>
      <w:proofErr w:type="gramStart"/>
      <w:r w:rsidRPr="006B56BD">
        <w:t>an approval</w:t>
      </w:r>
      <w:proofErr w:type="gramEnd"/>
      <w:r w:rsidRPr="006B56BD">
        <w:t xml:space="preserve"> specifying any parameters or conditions for the project. Work must commence within thirty (30) days of approval and be completed within six months. </w:t>
      </w:r>
      <w:r w:rsidR="0099430A" w:rsidRPr="006B56BD">
        <w:t xml:space="preserve"> ARC/Board</w:t>
      </w:r>
      <w:r w:rsidR="009F7E7F" w:rsidRPr="006B56BD">
        <w:t xml:space="preserve"> </w:t>
      </w:r>
      <w:r w:rsidRPr="006B56BD">
        <w:t xml:space="preserve">approval </w:t>
      </w:r>
      <w:r w:rsidR="0099430A" w:rsidRPr="006B56BD">
        <w:t>forms should be retained b</w:t>
      </w:r>
      <w:r w:rsidR="009F7E7F" w:rsidRPr="006B56BD">
        <w:t>y</w:t>
      </w:r>
      <w:r w:rsidR="0099430A" w:rsidRPr="006B56BD">
        <w:t xml:space="preserve"> </w:t>
      </w:r>
      <w:r w:rsidRPr="006B56BD">
        <w:t>the homeowner’s and provided to succeeding</w:t>
      </w:r>
      <w:r w:rsidRPr="006B56BD">
        <w:rPr>
          <w:spacing w:val="-6"/>
        </w:rPr>
        <w:t xml:space="preserve"> </w:t>
      </w:r>
      <w:r w:rsidRPr="006B56BD">
        <w:t>owners.</w:t>
      </w:r>
    </w:p>
    <w:p w14:paraId="29849113" w14:textId="77777777" w:rsidR="00BB1C15" w:rsidRPr="006B56BD" w:rsidRDefault="00BB1C15" w:rsidP="00BB1C15">
      <w:pPr>
        <w:pStyle w:val="ListParagraph"/>
      </w:pPr>
    </w:p>
    <w:p w14:paraId="5DBE4AFC" w14:textId="77777777" w:rsidR="00720615" w:rsidRPr="006B56BD" w:rsidRDefault="004C4AEF">
      <w:pPr>
        <w:pStyle w:val="ListParagraph"/>
        <w:numPr>
          <w:ilvl w:val="0"/>
          <w:numId w:val="2"/>
        </w:numPr>
        <w:tabs>
          <w:tab w:val="left" w:pos="461"/>
        </w:tabs>
        <w:spacing w:line="276" w:lineRule="auto"/>
        <w:ind w:right="114"/>
        <w:jc w:val="both"/>
      </w:pPr>
      <w:r w:rsidRPr="006B56BD">
        <w:t xml:space="preserve">Should the application be denied, the homeowner may </w:t>
      </w:r>
      <w:r w:rsidR="009F7E7F" w:rsidRPr="006B56BD">
        <w:t xml:space="preserve">appeal in writing or </w:t>
      </w:r>
      <w:r w:rsidRPr="006B56BD">
        <w:t xml:space="preserve">request a hearing by the </w:t>
      </w:r>
      <w:r w:rsidR="009F7E7F" w:rsidRPr="006B56BD">
        <w:t>Board</w:t>
      </w:r>
      <w:r w:rsidR="002C38DD" w:rsidRPr="006B56BD">
        <w:t xml:space="preserve"> of Directors</w:t>
      </w:r>
      <w:r w:rsidRPr="006B56BD">
        <w:t xml:space="preserve"> within </w:t>
      </w:r>
      <w:r w:rsidR="00E04A2E" w:rsidRPr="006B56BD">
        <w:t>20</w:t>
      </w:r>
      <w:r w:rsidRPr="006B56BD">
        <w:t xml:space="preserve"> days of </w:t>
      </w:r>
      <w:proofErr w:type="gramStart"/>
      <w:r w:rsidRPr="006B56BD">
        <w:t>the receipt</w:t>
      </w:r>
      <w:proofErr w:type="gramEnd"/>
      <w:r w:rsidRPr="006B56BD">
        <w:t xml:space="preserve"> of the denial. </w:t>
      </w:r>
      <w:r w:rsidR="009F7E7F" w:rsidRPr="006B56BD">
        <w:t xml:space="preserve">Any decision by the Board upon consideration of an appeal or hearing is final.  </w:t>
      </w:r>
    </w:p>
    <w:p w14:paraId="684F9184" w14:textId="1E4A0C91" w:rsidR="00AB6C97" w:rsidRDefault="00AB6C97">
      <w:r>
        <w:br w:type="page"/>
      </w:r>
    </w:p>
    <w:p w14:paraId="19D0E607" w14:textId="7E155BBA" w:rsidR="00720615" w:rsidRDefault="00720615">
      <w:pPr>
        <w:spacing w:line="276" w:lineRule="auto"/>
        <w:jc w:val="both"/>
      </w:pPr>
    </w:p>
    <w:p w14:paraId="146CEFD3" w14:textId="323931DE" w:rsidR="00AB6C97" w:rsidRDefault="00AB6C97">
      <w:pPr>
        <w:spacing w:line="276" w:lineRule="auto"/>
        <w:jc w:val="both"/>
      </w:pPr>
    </w:p>
    <w:p w14:paraId="573ADEAC" w14:textId="77777777" w:rsidR="00AB6C97" w:rsidRPr="000C3998" w:rsidRDefault="00AB6C97">
      <w:pPr>
        <w:spacing w:line="276" w:lineRule="auto"/>
        <w:jc w:val="both"/>
      </w:pPr>
    </w:p>
    <w:p w14:paraId="25B8C226" w14:textId="77777777" w:rsidR="00720615" w:rsidRPr="006B56BD" w:rsidRDefault="004C4AEF">
      <w:pPr>
        <w:pStyle w:val="Heading2"/>
        <w:spacing w:before="90"/>
        <w:ind w:left="3048"/>
      </w:pPr>
      <w:r w:rsidRPr="006B56BD">
        <w:t>HOMEOWNER AGREEMENTS</w:t>
      </w:r>
    </w:p>
    <w:p w14:paraId="651D5F3E" w14:textId="77777777" w:rsidR="00B531F2" w:rsidRDefault="00B531F2" w:rsidP="00B531F2">
      <w:pPr>
        <w:tabs>
          <w:tab w:val="left" w:pos="4831"/>
        </w:tabs>
        <w:spacing w:line="276" w:lineRule="auto"/>
        <w:ind w:right="116"/>
        <w:jc w:val="both"/>
        <w:rPr>
          <w:b/>
          <w:sz w:val="24"/>
          <w:szCs w:val="24"/>
        </w:rPr>
      </w:pPr>
    </w:p>
    <w:p w14:paraId="323B3832" w14:textId="4A4F73E1" w:rsidR="00DD25BC" w:rsidRPr="006B56BD" w:rsidRDefault="00172C04" w:rsidP="00B531F2">
      <w:pPr>
        <w:tabs>
          <w:tab w:val="left" w:pos="4831"/>
        </w:tabs>
        <w:spacing w:line="276" w:lineRule="auto"/>
        <w:ind w:right="116"/>
        <w:jc w:val="both"/>
        <w:rPr>
          <w:spacing w:val="-14"/>
        </w:rPr>
      </w:pPr>
      <w:r w:rsidRPr="006B56BD">
        <w:rPr>
          <w:b/>
          <w:sz w:val="24"/>
          <w:szCs w:val="24"/>
        </w:rPr>
        <w:t>I have read and understand the</w:t>
      </w:r>
      <w:r w:rsidRPr="006B56BD">
        <w:rPr>
          <w:b/>
          <w:spacing w:val="-13"/>
          <w:sz w:val="24"/>
          <w:szCs w:val="24"/>
        </w:rPr>
        <w:t xml:space="preserve"> </w:t>
      </w:r>
      <w:r w:rsidRPr="006B56BD">
        <w:rPr>
          <w:b/>
          <w:sz w:val="24"/>
          <w:szCs w:val="24"/>
        </w:rPr>
        <w:t>Architectural</w:t>
      </w:r>
      <w:r w:rsidRPr="006B56BD">
        <w:rPr>
          <w:b/>
          <w:spacing w:val="-13"/>
          <w:sz w:val="24"/>
          <w:szCs w:val="24"/>
        </w:rPr>
        <w:t xml:space="preserve"> </w:t>
      </w:r>
      <w:r w:rsidRPr="006B56BD">
        <w:rPr>
          <w:b/>
          <w:sz w:val="24"/>
          <w:szCs w:val="24"/>
        </w:rPr>
        <w:t>Guidelines</w:t>
      </w:r>
      <w:r w:rsidRPr="006B56BD">
        <w:rPr>
          <w:b/>
          <w:spacing w:val="-14"/>
          <w:sz w:val="24"/>
          <w:szCs w:val="24"/>
        </w:rPr>
        <w:t xml:space="preserve"> of the HOA.</w:t>
      </w:r>
      <w:r w:rsidRPr="006B56BD">
        <w:rPr>
          <w:spacing w:val="-14"/>
        </w:rPr>
        <w:t xml:space="preserve">  </w:t>
      </w:r>
    </w:p>
    <w:p w14:paraId="630819B2" w14:textId="77777777" w:rsidR="00DD25BC" w:rsidRPr="006B56BD" w:rsidRDefault="00DD25BC">
      <w:pPr>
        <w:tabs>
          <w:tab w:val="left" w:pos="4831"/>
        </w:tabs>
        <w:spacing w:line="276" w:lineRule="auto"/>
        <w:ind w:left="100" w:right="116"/>
        <w:jc w:val="both"/>
        <w:rPr>
          <w:spacing w:val="-14"/>
        </w:rPr>
      </w:pPr>
    </w:p>
    <w:p w14:paraId="3AB0AA17" w14:textId="77777777" w:rsidR="00983D4C" w:rsidRDefault="002831CD" w:rsidP="00983D4C">
      <w:pPr>
        <w:pStyle w:val="ListParagraph"/>
        <w:numPr>
          <w:ilvl w:val="0"/>
          <w:numId w:val="7"/>
        </w:numPr>
        <w:tabs>
          <w:tab w:val="left" w:pos="4831"/>
        </w:tabs>
        <w:spacing w:line="276" w:lineRule="auto"/>
        <w:ind w:right="116"/>
        <w:rPr>
          <w:sz w:val="24"/>
        </w:rPr>
      </w:pPr>
      <w:r w:rsidRPr="00983D4C">
        <w:rPr>
          <w:sz w:val="24"/>
        </w:rPr>
        <w:t>I</w:t>
      </w:r>
      <w:r w:rsidR="004C4AEF" w:rsidRPr="00983D4C">
        <w:rPr>
          <w:sz w:val="24"/>
        </w:rPr>
        <w:t xml:space="preserve"> agree to adhere to </w:t>
      </w:r>
      <w:r w:rsidR="00C61E71" w:rsidRPr="00983D4C">
        <w:rPr>
          <w:sz w:val="24"/>
        </w:rPr>
        <w:t xml:space="preserve">all </w:t>
      </w:r>
      <w:r w:rsidR="00172C04" w:rsidRPr="00983D4C">
        <w:rPr>
          <w:sz w:val="24"/>
        </w:rPr>
        <w:t>HOA instructions</w:t>
      </w:r>
      <w:r w:rsidR="00C61E71" w:rsidRPr="00983D4C">
        <w:rPr>
          <w:sz w:val="24"/>
        </w:rPr>
        <w:t xml:space="preserve">, conditions, requirements and guidelines </w:t>
      </w:r>
      <w:r w:rsidR="004C4AEF" w:rsidRPr="00983D4C">
        <w:rPr>
          <w:sz w:val="24"/>
        </w:rPr>
        <w:t xml:space="preserve">and Fairfax County regulations </w:t>
      </w:r>
      <w:r w:rsidR="00172C04" w:rsidRPr="00983D4C">
        <w:rPr>
          <w:sz w:val="24"/>
        </w:rPr>
        <w:t xml:space="preserve">applicable to </w:t>
      </w:r>
      <w:r w:rsidR="004C4AEF" w:rsidRPr="00983D4C">
        <w:rPr>
          <w:sz w:val="24"/>
        </w:rPr>
        <w:t>the plans submitted with this application. I understand that any deviation from the</w:t>
      </w:r>
      <w:r w:rsidR="004C4AEF" w:rsidRPr="00983D4C">
        <w:rPr>
          <w:spacing w:val="-15"/>
          <w:sz w:val="24"/>
        </w:rPr>
        <w:t xml:space="preserve"> </w:t>
      </w:r>
      <w:r w:rsidR="004C4AEF" w:rsidRPr="00983D4C">
        <w:rPr>
          <w:sz w:val="24"/>
        </w:rPr>
        <w:t>project</w:t>
      </w:r>
      <w:r w:rsidR="004C4AEF" w:rsidRPr="00983D4C">
        <w:rPr>
          <w:spacing w:val="-14"/>
          <w:sz w:val="24"/>
        </w:rPr>
        <w:t xml:space="preserve"> </w:t>
      </w:r>
      <w:r w:rsidR="004C4AEF" w:rsidRPr="00983D4C">
        <w:rPr>
          <w:sz w:val="24"/>
        </w:rPr>
        <w:t>description</w:t>
      </w:r>
      <w:r w:rsidR="004C4AEF" w:rsidRPr="00983D4C">
        <w:rPr>
          <w:spacing w:val="-14"/>
          <w:sz w:val="24"/>
        </w:rPr>
        <w:t xml:space="preserve"> </w:t>
      </w:r>
      <w:r w:rsidR="004C4AEF" w:rsidRPr="00983D4C">
        <w:rPr>
          <w:sz w:val="24"/>
        </w:rPr>
        <w:t>above</w:t>
      </w:r>
      <w:r w:rsidR="004C4AEF" w:rsidRPr="00983D4C">
        <w:rPr>
          <w:spacing w:val="-15"/>
          <w:sz w:val="24"/>
        </w:rPr>
        <w:t xml:space="preserve"> </w:t>
      </w:r>
      <w:r w:rsidR="004C4AEF" w:rsidRPr="00983D4C">
        <w:rPr>
          <w:sz w:val="24"/>
        </w:rPr>
        <w:t>or</w:t>
      </w:r>
      <w:r w:rsidR="004C4AEF" w:rsidRPr="00983D4C">
        <w:rPr>
          <w:spacing w:val="-14"/>
          <w:sz w:val="24"/>
        </w:rPr>
        <w:t xml:space="preserve"> </w:t>
      </w:r>
      <w:r w:rsidR="004C4AEF" w:rsidRPr="00983D4C">
        <w:rPr>
          <w:sz w:val="24"/>
        </w:rPr>
        <w:t>attached</w:t>
      </w:r>
      <w:r w:rsidR="004C4AEF" w:rsidRPr="00983D4C">
        <w:rPr>
          <w:spacing w:val="-14"/>
          <w:sz w:val="24"/>
        </w:rPr>
        <w:t xml:space="preserve"> </w:t>
      </w:r>
      <w:r w:rsidR="004C4AEF" w:rsidRPr="00983D4C">
        <w:rPr>
          <w:sz w:val="24"/>
        </w:rPr>
        <w:t>requires</w:t>
      </w:r>
      <w:r w:rsidR="004C4AEF" w:rsidRPr="00983D4C">
        <w:rPr>
          <w:spacing w:val="-14"/>
          <w:sz w:val="24"/>
        </w:rPr>
        <w:t xml:space="preserve"> </w:t>
      </w:r>
      <w:r w:rsidR="004C4AEF" w:rsidRPr="00983D4C">
        <w:rPr>
          <w:sz w:val="24"/>
        </w:rPr>
        <w:t>a</w:t>
      </w:r>
      <w:r w:rsidR="004C4AEF" w:rsidRPr="00983D4C">
        <w:rPr>
          <w:spacing w:val="-13"/>
          <w:sz w:val="24"/>
        </w:rPr>
        <w:t xml:space="preserve"> </w:t>
      </w:r>
      <w:r w:rsidR="004C4AEF" w:rsidRPr="00983D4C">
        <w:rPr>
          <w:sz w:val="24"/>
        </w:rPr>
        <w:t>new</w:t>
      </w:r>
      <w:r w:rsidR="004C4AEF" w:rsidRPr="00983D4C">
        <w:rPr>
          <w:spacing w:val="-15"/>
          <w:sz w:val="24"/>
        </w:rPr>
        <w:t xml:space="preserve"> </w:t>
      </w:r>
      <w:r w:rsidR="004C4AEF" w:rsidRPr="00983D4C">
        <w:rPr>
          <w:sz w:val="24"/>
        </w:rPr>
        <w:t>application</w:t>
      </w:r>
      <w:r w:rsidR="004C4AEF" w:rsidRPr="00983D4C">
        <w:rPr>
          <w:spacing w:val="-11"/>
          <w:sz w:val="24"/>
        </w:rPr>
        <w:t xml:space="preserve"> </w:t>
      </w:r>
      <w:r w:rsidR="004C4AEF" w:rsidRPr="00983D4C">
        <w:rPr>
          <w:sz w:val="24"/>
        </w:rPr>
        <w:t>and</w:t>
      </w:r>
      <w:r w:rsidR="004C4AEF" w:rsidRPr="00983D4C">
        <w:rPr>
          <w:spacing w:val="-14"/>
          <w:sz w:val="24"/>
        </w:rPr>
        <w:t xml:space="preserve"> </w:t>
      </w:r>
      <w:r w:rsidR="004C4AEF" w:rsidRPr="00983D4C">
        <w:rPr>
          <w:sz w:val="24"/>
        </w:rPr>
        <w:t>subsequent</w:t>
      </w:r>
      <w:r w:rsidR="004C4AEF" w:rsidRPr="00983D4C">
        <w:rPr>
          <w:spacing w:val="-13"/>
          <w:sz w:val="24"/>
        </w:rPr>
        <w:t xml:space="preserve"> </w:t>
      </w:r>
      <w:r w:rsidR="00172C04" w:rsidRPr="00983D4C">
        <w:rPr>
          <w:spacing w:val="-13"/>
          <w:sz w:val="24"/>
        </w:rPr>
        <w:t>ARC</w:t>
      </w:r>
      <w:r w:rsidR="004C4AEF" w:rsidRPr="00983D4C">
        <w:rPr>
          <w:spacing w:val="-14"/>
          <w:sz w:val="24"/>
        </w:rPr>
        <w:t xml:space="preserve"> </w:t>
      </w:r>
      <w:r w:rsidR="004C4AEF" w:rsidRPr="00983D4C">
        <w:rPr>
          <w:sz w:val="24"/>
        </w:rPr>
        <w:t>approval.</w:t>
      </w:r>
    </w:p>
    <w:p w14:paraId="60ECC3E9" w14:textId="5CD96D87" w:rsidR="00983D4C" w:rsidRDefault="002831CD" w:rsidP="00983D4C">
      <w:pPr>
        <w:pStyle w:val="ListParagraph"/>
        <w:numPr>
          <w:ilvl w:val="0"/>
          <w:numId w:val="7"/>
        </w:numPr>
        <w:tabs>
          <w:tab w:val="left" w:pos="4831"/>
        </w:tabs>
        <w:spacing w:line="276" w:lineRule="auto"/>
        <w:ind w:right="116"/>
        <w:rPr>
          <w:sz w:val="24"/>
        </w:rPr>
      </w:pPr>
      <w:r w:rsidRPr="00983D4C">
        <w:rPr>
          <w:sz w:val="24"/>
        </w:rPr>
        <w:t>I</w:t>
      </w:r>
      <w:r w:rsidR="004C4AEF" w:rsidRPr="00983D4C">
        <w:rPr>
          <w:sz w:val="24"/>
        </w:rPr>
        <w:t xml:space="preserve"> agree to indemnify, defend, save, reimburse,</w:t>
      </w:r>
      <w:r w:rsidR="004C4AEF" w:rsidRPr="00983D4C">
        <w:rPr>
          <w:spacing w:val="-9"/>
          <w:sz w:val="24"/>
        </w:rPr>
        <w:t xml:space="preserve"> </w:t>
      </w:r>
      <w:r w:rsidR="004C4AEF" w:rsidRPr="00983D4C">
        <w:rPr>
          <w:sz w:val="24"/>
        </w:rPr>
        <w:t>and</w:t>
      </w:r>
      <w:r w:rsidR="004C4AEF" w:rsidRPr="00983D4C">
        <w:rPr>
          <w:spacing w:val="-9"/>
          <w:sz w:val="24"/>
        </w:rPr>
        <w:t xml:space="preserve"> </w:t>
      </w:r>
      <w:r w:rsidR="004C4AEF" w:rsidRPr="00983D4C">
        <w:rPr>
          <w:sz w:val="24"/>
        </w:rPr>
        <w:t>hold</w:t>
      </w:r>
      <w:r w:rsidR="004C4AEF" w:rsidRPr="00983D4C">
        <w:rPr>
          <w:spacing w:val="-8"/>
          <w:sz w:val="24"/>
        </w:rPr>
        <w:t xml:space="preserve"> </w:t>
      </w:r>
      <w:r w:rsidR="004C4AEF" w:rsidRPr="00983D4C">
        <w:rPr>
          <w:sz w:val="24"/>
        </w:rPr>
        <w:t>the</w:t>
      </w:r>
      <w:r w:rsidR="004C4AEF" w:rsidRPr="00983D4C">
        <w:rPr>
          <w:spacing w:val="-7"/>
          <w:sz w:val="24"/>
        </w:rPr>
        <w:t xml:space="preserve"> </w:t>
      </w:r>
      <w:r w:rsidR="00172C04" w:rsidRPr="00983D4C">
        <w:rPr>
          <w:spacing w:val="-7"/>
          <w:sz w:val="24"/>
        </w:rPr>
        <w:t xml:space="preserve">ARC, the </w:t>
      </w:r>
      <w:r w:rsidR="004C4AEF" w:rsidRPr="00983D4C">
        <w:rPr>
          <w:sz w:val="24"/>
        </w:rPr>
        <w:t>Board</w:t>
      </w:r>
      <w:r w:rsidR="004C4AEF" w:rsidRPr="00983D4C">
        <w:rPr>
          <w:spacing w:val="-9"/>
          <w:sz w:val="24"/>
        </w:rPr>
        <w:t xml:space="preserve"> </w:t>
      </w:r>
      <w:r w:rsidR="004C4AEF" w:rsidRPr="00983D4C">
        <w:rPr>
          <w:sz w:val="24"/>
        </w:rPr>
        <w:t>of</w:t>
      </w:r>
      <w:r w:rsidR="004C4AEF" w:rsidRPr="00983D4C">
        <w:rPr>
          <w:spacing w:val="-9"/>
          <w:sz w:val="24"/>
        </w:rPr>
        <w:t xml:space="preserve"> </w:t>
      </w:r>
      <w:r w:rsidR="004C4AEF" w:rsidRPr="00983D4C">
        <w:rPr>
          <w:sz w:val="24"/>
        </w:rPr>
        <w:t>Directors,</w:t>
      </w:r>
      <w:r w:rsidR="004C4AEF" w:rsidRPr="00983D4C">
        <w:rPr>
          <w:spacing w:val="-9"/>
          <w:sz w:val="24"/>
        </w:rPr>
        <w:t xml:space="preserve"> </w:t>
      </w:r>
      <w:r w:rsidR="004C4AEF" w:rsidRPr="00983D4C">
        <w:rPr>
          <w:sz w:val="24"/>
        </w:rPr>
        <w:t>and</w:t>
      </w:r>
      <w:r w:rsidR="004C4AEF" w:rsidRPr="00983D4C">
        <w:rPr>
          <w:spacing w:val="-9"/>
          <w:sz w:val="24"/>
        </w:rPr>
        <w:t xml:space="preserve"> </w:t>
      </w:r>
      <w:r w:rsidR="004C4AEF" w:rsidRPr="00983D4C">
        <w:rPr>
          <w:sz w:val="24"/>
        </w:rPr>
        <w:t>the</w:t>
      </w:r>
      <w:r w:rsidR="004C4AEF" w:rsidRPr="00983D4C">
        <w:rPr>
          <w:spacing w:val="-9"/>
          <w:sz w:val="24"/>
        </w:rPr>
        <w:t xml:space="preserve"> </w:t>
      </w:r>
      <w:r w:rsidR="004C4AEF" w:rsidRPr="00983D4C">
        <w:rPr>
          <w:sz w:val="24"/>
        </w:rPr>
        <w:t>Association,</w:t>
      </w:r>
      <w:r w:rsidR="004C4AEF" w:rsidRPr="00983D4C">
        <w:rPr>
          <w:spacing w:val="-6"/>
          <w:sz w:val="24"/>
        </w:rPr>
        <w:t xml:space="preserve"> </w:t>
      </w:r>
      <w:r w:rsidR="004C4AEF" w:rsidRPr="00983D4C">
        <w:rPr>
          <w:sz w:val="24"/>
        </w:rPr>
        <w:t>its</w:t>
      </w:r>
      <w:r w:rsidR="004C4AEF" w:rsidRPr="00983D4C">
        <w:rPr>
          <w:spacing w:val="-8"/>
          <w:sz w:val="24"/>
        </w:rPr>
        <w:t xml:space="preserve"> </w:t>
      </w:r>
      <w:r w:rsidR="004C4AEF" w:rsidRPr="00983D4C">
        <w:rPr>
          <w:sz w:val="24"/>
        </w:rPr>
        <w:t>agents</w:t>
      </w:r>
      <w:r w:rsidR="004C4AEF" w:rsidRPr="00983D4C">
        <w:rPr>
          <w:spacing w:val="-8"/>
          <w:sz w:val="24"/>
        </w:rPr>
        <w:t xml:space="preserve"> </w:t>
      </w:r>
      <w:r w:rsidR="004C4AEF" w:rsidRPr="00983D4C">
        <w:rPr>
          <w:sz w:val="24"/>
        </w:rPr>
        <w:t>or</w:t>
      </w:r>
      <w:r w:rsidR="004C4AEF" w:rsidRPr="00983D4C">
        <w:rPr>
          <w:spacing w:val="-8"/>
          <w:sz w:val="24"/>
        </w:rPr>
        <w:t xml:space="preserve"> </w:t>
      </w:r>
      <w:r w:rsidR="004C4AEF" w:rsidRPr="00983D4C">
        <w:rPr>
          <w:sz w:val="24"/>
        </w:rPr>
        <w:t>employees harmless from any and all costs, damages, suits, or any liability whatsoever, including violation fees, sanctions, and reasonable attorney’s fees incurred as a result of any activity arising out of or related in any way to the architectural change and/or project applied for herein, if approved, including</w:t>
      </w:r>
      <w:r w:rsidR="004C4AEF" w:rsidRPr="00983D4C">
        <w:rPr>
          <w:spacing w:val="-11"/>
          <w:sz w:val="24"/>
        </w:rPr>
        <w:t xml:space="preserve"> </w:t>
      </w:r>
      <w:r w:rsidR="004C4AEF" w:rsidRPr="00983D4C">
        <w:rPr>
          <w:sz w:val="24"/>
        </w:rPr>
        <w:t>any</w:t>
      </w:r>
      <w:r w:rsidR="004C4AEF" w:rsidRPr="00983D4C">
        <w:rPr>
          <w:spacing w:val="-11"/>
          <w:sz w:val="24"/>
        </w:rPr>
        <w:t xml:space="preserve"> </w:t>
      </w:r>
      <w:r w:rsidR="004C4AEF" w:rsidRPr="00983D4C">
        <w:rPr>
          <w:sz w:val="24"/>
        </w:rPr>
        <w:t>building</w:t>
      </w:r>
      <w:r w:rsidR="004C4AEF" w:rsidRPr="00983D4C">
        <w:rPr>
          <w:spacing w:val="-11"/>
          <w:sz w:val="24"/>
        </w:rPr>
        <w:t xml:space="preserve"> </w:t>
      </w:r>
      <w:r w:rsidR="004C4AEF" w:rsidRPr="00983D4C">
        <w:rPr>
          <w:sz w:val="24"/>
        </w:rPr>
        <w:t>or</w:t>
      </w:r>
      <w:r w:rsidR="004C4AEF" w:rsidRPr="00983D4C">
        <w:rPr>
          <w:spacing w:val="-10"/>
          <w:sz w:val="24"/>
        </w:rPr>
        <w:t xml:space="preserve"> </w:t>
      </w:r>
      <w:r w:rsidR="004C4AEF" w:rsidRPr="00983D4C">
        <w:rPr>
          <w:sz w:val="24"/>
        </w:rPr>
        <w:t>construction</w:t>
      </w:r>
      <w:r w:rsidR="004C4AEF" w:rsidRPr="00983D4C">
        <w:rPr>
          <w:spacing w:val="-11"/>
          <w:sz w:val="24"/>
        </w:rPr>
        <w:t xml:space="preserve"> </w:t>
      </w:r>
      <w:r w:rsidR="004C4AEF" w:rsidRPr="00983D4C">
        <w:rPr>
          <w:sz w:val="24"/>
        </w:rPr>
        <w:t>or</w:t>
      </w:r>
      <w:r w:rsidR="004C4AEF" w:rsidRPr="00983D4C">
        <w:rPr>
          <w:spacing w:val="-9"/>
          <w:sz w:val="24"/>
        </w:rPr>
        <w:t xml:space="preserve"> </w:t>
      </w:r>
      <w:r w:rsidR="004C4AEF" w:rsidRPr="00983D4C">
        <w:rPr>
          <w:sz w:val="24"/>
        </w:rPr>
        <w:t>anything</w:t>
      </w:r>
      <w:r w:rsidR="004C4AEF" w:rsidRPr="00983D4C">
        <w:rPr>
          <w:spacing w:val="-9"/>
          <w:sz w:val="24"/>
        </w:rPr>
        <w:t xml:space="preserve"> </w:t>
      </w:r>
      <w:r w:rsidR="004C4AEF" w:rsidRPr="00983D4C">
        <w:rPr>
          <w:sz w:val="24"/>
        </w:rPr>
        <w:t>related</w:t>
      </w:r>
      <w:r w:rsidR="004C4AEF" w:rsidRPr="00983D4C">
        <w:rPr>
          <w:spacing w:val="-11"/>
          <w:sz w:val="24"/>
        </w:rPr>
        <w:t xml:space="preserve"> </w:t>
      </w:r>
      <w:r w:rsidR="004C4AEF" w:rsidRPr="00983D4C">
        <w:rPr>
          <w:sz w:val="24"/>
        </w:rPr>
        <w:t>thereto</w:t>
      </w:r>
      <w:r w:rsidR="004C4AEF" w:rsidRPr="00983D4C">
        <w:rPr>
          <w:spacing w:val="-11"/>
          <w:sz w:val="24"/>
        </w:rPr>
        <w:t xml:space="preserve"> </w:t>
      </w:r>
      <w:r w:rsidR="004C4AEF" w:rsidRPr="00983D4C">
        <w:rPr>
          <w:sz w:val="24"/>
        </w:rPr>
        <w:t>on</w:t>
      </w:r>
      <w:r w:rsidR="004C4AEF" w:rsidRPr="00983D4C">
        <w:rPr>
          <w:spacing w:val="-9"/>
          <w:sz w:val="24"/>
        </w:rPr>
        <w:t xml:space="preserve"> </w:t>
      </w:r>
      <w:r w:rsidR="004C4AEF" w:rsidRPr="00983D4C">
        <w:rPr>
          <w:sz w:val="24"/>
        </w:rPr>
        <w:t>any</w:t>
      </w:r>
      <w:r w:rsidR="004C4AEF" w:rsidRPr="00983D4C">
        <w:rPr>
          <w:spacing w:val="-11"/>
          <w:sz w:val="24"/>
        </w:rPr>
        <w:t xml:space="preserve"> </w:t>
      </w:r>
      <w:r w:rsidR="004C4AEF" w:rsidRPr="00983D4C">
        <w:rPr>
          <w:sz w:val="24"/>
        </w:rPr>
        <w:t>lot,</w:t>
      </w:r>
      <w:r w:rsidR="004C4AEF" w:rsidRPr="00983D4C">
        <w:rPr>
          <w:spacing w:val="-8"/>
          <w:sz w:val="24"/>
        </w:rPr>
        <w:t xml:space="preserve"> </w:t>
      </w:r>
      <w:r w:rsidR="004C4AEF" w:rsidRPr="00983D4C">
        <w:rPr>
          <w:sz w:val="24"/>
        </w:rPr>
        <w:t>common</w:t>
      </w:r>
      <w:r w:rsidR="004C4AEF" w:rsidRPr="00983D4C">
        <w:rPr>
          <w:spacing w:val="-11"/>
          <w:sz w:val="24"/>
        </w:rPr>
        <w:t xml:space="preserve"> </w:t>
      </w:r>
      <w:r w:rsidR="004C4AEF" w:rsidRPr="00983D4C">
        <w:rPr>
          <w:sz w:val="24"/>
        </w:rPr>
        <w:t>area,</w:t>
      </w:r>
      <w:r w:rsidR="004C4AEF" w:rsidRPr="00983D4C">
        <w:rPr>
          <w:spacing w:val="-11"/>
          <w:sz w:val="24"/>
        </w:rPr>
        <w:t xml:space="preserve"> </w:t>
      </w:r>
      <w:r w:rsidR="004C4AEF" w:rsidRPr="00983D4C">
        <w:rPr>
          <w:sz w:val="24"/>
        </w:rPr>
        <w:t>buffer, or easement</w:t>
      </w:r>
      <w:r w:rsidR="004C4AEF" w:rsidRPr="00983D4C">
        <w:rPr>
          <w:spacing w:val="-1"/>
          <w:sz w:val="24"/>
        </w:rPr>
        <w:t xml:space="preserve"> </w:t>
      </w:r>
      <w:r w:rsidR="004C4AEF" w:rsidRPr="00983D4C">
        <w:rPr>
          <w:sz w:val="24"/>
        </w:rPr>
        <w:t>area.</w:t>
      </w:r>
    </w:p>
    <w:p w14:paraId="31E07368" w14:textId="77777777" w:rsidR="00983D4C" w:rsidRPr="00983D4C" w:rsidRDefault="002831CD" w:rsidP="00983D4C">
      <w:pPr>
        <w:pStyle w:val="ListParagraph"/>
        <w:numPr>
          <w:ilvl w:val="0"/>
          <w:numId w:val="7"/>
        </w:numPr>
        <w:tabs>
          <w:tab w:val="left" w:pos="4831"/>
        </w:tabs>
        <w:spacing w:line="276" w:lineRule="auto"/>
        <w:ind w:right="116"/>
        <w:rPr>
          <w:sz w:val="24"/>
        </w:rPr>
      </w:pPr>
      <w:r w:rsidRPr="00983D4C">
        <w:rPr>
          <w:b/>
          <w:sz w:val="24"/>
          <w:szCs w:val="24"/>
        </w:rPr>
        <w:t>I understand and agree</w:t>
      </w:r>
      <w:r w:rsidRPr="00983D4C">
        <w:rPr>
          <w:b/>
          <w:spacing w:val="-6"/>
          <w:sz w:val="24"/>
          <w:szCs w:val="24"/>
        </w:rPr>
        <w:t xml:space="preserve"> </w:t>
      </w:r>
      <w:r w:rsidRPr="00983D4C">
        <w:rPr>
          <w:b/>
          <w:sz w:val="24"/>
          <w:szCs w:val="24"/>
        </w:rPr>
        <w:t>that</w:t>
      </w:r>
      <w:r w:rsidRPr="00983D4C">
        <w:rPr>
          <w:b/>
          <w:spacing w:val="-4"/>
          <w:sz w:val="24"/>
          <w:szCs w:val="24"/>
        </w:rPr>
        <w:t xml:space="preserve"> </w:t>
      </w:r>
      <w:r w:rsidRPr="00983D4C">
        <w:rPr>
          <w:b/>
          <w:sz w:val="24"/>
          <w:szCs w:val="24"/>
        </w:rPr>
        <w:t>no</w:t>
      </w:r>
      <w:r w:rsidRPr="00983D4C">
        <w:rPr>
          <w:b/>
          <w:spacing w:val="-8"/>
          <w:sz w:val="24"/>
          <w:szCs w:val="24"/>
        </w:rPr>
        <w:t xml:space="preserve"> </w:t>
      </w:r>
      <w:r w:rsidRPr="00983D4C">
        <w:rPr>
          <w:b/>
          <w:sz w:val="24"/>
          <w:szCs w:val="24"/>
        </w:rPr>
        <w:t>work</w:t>
      </w:r>
      <w:r w:rsidRPr="00983D4C">
        <w:rPr>
          <w:b/>
          <w:spacing w:val="-6"/>
          <w:sz w:val="24"/>
          <w:szCs w:val="24"/>
        </w:rPr>
        <w:t xml:space="preserve"> </w:t>
      </w:r>
      <w:r w:rsidRPr="00983D4C">
        <w:rPr>
          <w:b/>
          <w:sz w:val="24"/>
          <w:szCs w:val="24"/>
        </w:rPr>
        <w:t>on</w:t>
      </w:r>
      <w:r w:rsidRPr="00983D4C">
        <w:rPr>
          <w:b/>
          <w:spacing w:val="-5"/>
          <w:sz w:val="24"/>
          <w:szCs w:val="24"/>
        </w:rPr>
        <w:t xml:space="preserve"> </w:t>
      </w:r>
      <w:r w:rsidRPr="00983D4C">
        <w:rPr>
          <w:b/>
          <w:sz w:val="24"/>
          <w:szCs w:val="24"/>
        </w:rPr>
        <w:t>this</w:t>
      </w:r>
      <w:r w:rsidRPr="00983D4C">
        <w:rPr>
          <w:b/>
          <w:spacing w:val="-7"/>
          <w:sz w:val="24"/>
          <w:szCs w:val="24"/>
        </w:rPr>
        <w:t xml:space="preserve"> </w:t>
      </w:r>
      <w:r w:rsidRPr="00983D4C">
        <w:rPr>
          <w:b/>
          <w:sz w:val="24"/>
          <w:szCs w:val="24"/>
        </w:rPr>
        <w:t>project</w:t>
      </w:r>
      <w:r w:rsidRPr="00983D4C">
        <w:rPr>
          <w:b/>
          <w:spacing w:val="-5"/>
          <w:sz w:val="24"/>
          <w:szCs w:val="24"/>
        </w:rPr>
        <w:t xml:space="preserve"> </w:t>
      </w:r>
      <w:r w:rsidRPr="00983D4C">
        <w:rPr>
          <w:b/>
          <w:sz w:val="24"/>
          <w:szCs w:val="24"/>
        </w:rPr>
        <w:t>shall</w:t>
      </w:r>
      <w:r w:rsidRPr="00983D4C">
        <w:rPr>
          <w:b/>
          <w:spacing w:val="-4"/>
          <w:sz w:val="24"/>
          <w:szCs w:val="24"/>
        </w:rPr>
        <w:t xml:space="preserve"> </w:t>
      </w:r>
      <w:r w:rsidRPr="00983D4C">
        <w:rPr>
          <w:b/>
          <w:sz w:val="24"/>
          <w:szCs w:val="24"/>
        </w:rPr>
        <w:t>commence</w:t>
      </w:r>
      <w:r w:rsidRPr="00983D4C">
        <w:rPr>
          <w:b/>
          <w:spacing w:val="-5"/>
          <w:sz w:val="24"/>
          <w:szCs w:val="24"/>
        </w:rPr>
        <w:t xml:space="preserve"> </w:t>
      </w:r>
      <w:r w:rsidRPr="00983D4C">
        <w:rPr>
          <w:b/>
          <w:sz w:val="24"/>
          <w:szCs w:val="24"/>
        </w:rPr>
        <w:t>until</w:t>
      </w:r>
      <w:r w:rsidRPr="00983D4C">
        <w:rPr>
          <w:b/>
          <w:spacing w:val="-5"/>
          <w:sz w:val="24"/>
          <w:szCs w:val="24"/>
        </w:rPr>
        <w:t xml:space="preserve"> </w:t>
      </w:r>
      <w:r w:rsidRPr="00983D4C">
        <w:rPr>
          <w:b/>
          <w:sz w:val="24"/>
          <w:szCs w:val="24"/>
        </w:rPr>
        <w:t>written</w:t>
      </w:r>
      <w:r w:rsidRPr="00983D4C">
        <w:rPr>
          <w:b/>
          <w:spacing w:val="-5"/>
          <w:sz w:val="24"/>
          <w:szCs w:val="24"/>
        </w:rPr>
        <w:t xml:space="preserve"> </w:t>
      </w:r>
      <w:r w:rsidRPr="00983D4C">
        <w:rPr>
          <w:b/>
          <w:sz w:val="24"/>
          <w:szCs w:val="24"/>
        </w:rPr>
        <w:t>approval</w:t>
      </w:r>
      <w:r w:rsidRPr="00983D4C">
        <w:rPr>
          <w:b/>
          <w:spacing w:val="-7"/>
          <w:sz w:val="24"/>
          <w:szCs w:val="24"/>
        </w:rPr>
        <w:t xml:space="preserve"> </w:t>
      </w:r>
      <w:r w:rsidRPr="00983D4C">
        <w:rPr>
          <w:b/>
          <w:sz w:val="24"/>
          <w:szCs w:val="24"/>
        </w:rPr>
        <w:t>from</w:t>
      </w:r>
      <w:r w:rsidRPr="00983D4C">
        <w:rPr>
          <w:b/>
          <w:spacing w:val="-5"/>
          <w:sz w:val="24"/>
          <w:szCs w:val="24"/>
        </w:rPr>
        <w:t xml:space="preserve"> </w:t>
      </w:r>
      <w:r w:rsidRPr="00983D4C">
        <w:rPr>
          <w:b/>
          <w:sz w:val="24"/>
          <w:szCs w:val="24"/>
        </w:rPr>
        <w:t>the</w:t>
      </w:r>
      <w:r w:rsidRPr="00983D4C">
        <w:rPr>
          <w:b/>
          <w:spacing w:val="-5"/>
          <w:sz w:val="24"/>
          <w:szCs w:val="24"/>
        </w:rPr>
        <w:t xml:space="preserve"> </w:t>
      </w:r>
      <w:r w:rsidR="00172C04" w:rsidRPr="00983D4C">
        <w:rPr>
          <w:b/>
          <w:spacing w:val="-5"/>
          <w:sz w:val="24"/>
          <w:szCs w:val="24"/>
        </w:rPr>
        <w:t xml:space="preserve">ARC of the </w:t>
      </w:r>
      <w:r w:rsidRPr="00983D4C">
        <w:rPr>
          <w:b/>
          <w:spacing w:val="-5"/>
          <w:sz w:val="24"/>
          <w:szCs w:val="24"/>
        </w:rPr>
        <w:t xml:space="preserve">Board of Directors </w:t>
      </w:r>
      <w:r w:rsidRPr="00983D4C">
        <w:rPr>
          <w:b/>
          <w:sz w:val="24"/>
          <w:szCs w:val="24"/>
        </w:rPr>
        <w:t>has been received by the</w:t>
      </w:r>
      <w:r w:rsidRPr="00983D4C">
        <w:rPr>
          <w:b/>
          <w:spacing w:val="-1"/>
          <w:sz w:val="24"/>
          <w:szCs w:val="24"/>
        </w:rPr>
        <w:t xml:space="preserve"> </w:t>
      </w:r>
      <w:r w:rsidRPr="00983D4C">
        <w:rPr>
          <w:b/>
          <w:sz w:val="24"/>
          <w:szCs w:val="24"/>
        </w:rPr>
        <w:t>applicant.</w:t>
      </w:r>
      <w:r w:rsidRPr="00983D4C">
        <w:rPr>
          <w:sz w:val="24"/>
          <w:szCs w:val="24"/>
        </w:rPr>
        <w:t xml:space="preserve"> </w:t>
      </w:r>
    </w:p>
    <w:p w14:paraId="59DE36E3" w14:textId="77777777" w:rsidR="00D15F1B" w:rsidRPr="00D15F1B" w:rsidRDefault="002831CD" w:rsidP="00D15F1B">
      <w:pPr>
        <w:pStyle w:val="ListParagraph"/>
        <w:numPr>
          <w:ilvl w:val="0"/>
          <w:numId w:val="7"/>
        </w:numPr>
        <w:tabs>
          <w:tab w:val="left" w:pos="4831"/>
        </w:tabs>
        <w:spacing w:line="276" w:lineRule="auto"/>
        <w:ind w:right="116"/>
        <w:rPr>
          <w:sz w:val="24"/>
        </w:rPr>
      </w:pPr>
      <w:r w:rsidRPr="00983D4C">
        <w:rPr>
          <w:sz w:val="24"/>
          <w:szCs w:val="24"/>
        </w:rPr>
        <w:t>I understand that any construction or exterior alteration undertaken by me or on my behalf before approval of this application is not allowed and that if alterations are made, I may be required to return the property to its former condition at my own</w:t>
      </w:r>
      <w:r w:rsidRPr="00983D4C">
        <w:rPr>
          <w:spacing w:val="-13"/>
          <w:sz w:val="24"/>
          <w:szCs w:val="24"/>
        </w:rPr>
        <w:t xml:space="preserve"> </w:t>
      </w:r>
      <w:r w:rsidRPr="00983D4C">
        <w:rPr>
          <w:sz w:val="24"/>
          <w:szCs w:val="24"/>
        </w:rPr>
        <w:t xml:space="preserve">expense. </w:t>
      </w:r>
    </w:p>
    <w:p w14:paraId="512D7E63" w14:textId="1820660F" w:rsidR="00F1789F" w:rsidRPr="00F1789F" w:rsidRDefault="00D15F1B" w:rsidP="00F1789F">
      <w:pPr>
        <w:pStyle w:val="ListParagraph"/>
        <w:numPr>
          <w:ilvl w:val="0"/>
          <w:numId w:val="7"/>
        </w:numPr>
        <w:tabs>
          <w:tab w:val="left" w:pos="4831"/>
        </w:tabs>
        <w:spacing w:line="276" w:lineRule="auto"/>
        <w:ind w:right="116"/>
        <w:rPr>
          <w:sz w:val="24"/>
        </w:rPr>
      </w:pPr>
      <w:r w:rsidRPr="00D15F1B">
        <w:rPr>
          <w:sz w:val="24"/>
          <w:szCs w:val="24"/>
        </w:rPr>
        <w:t>I understand a</w:t>
      </w:r>
      <w:r w:rsidR="00DA2C78" w:rsidRPr="00D15F1B">
        <w:rPr>
          <w:sz w:val="24"/>
          <w:szCs w:val="24"/>
        </w:rPr>
        <w:t xml:space="preserve">pproval of any project by the </w:t>
      </w:r>
      <w:r w:rsidR="00BB1C15" w:rsidRPr="00D15F1B">
        <w:rPr>
          <w:sz w:val="24"/>
          <w:szCs w:val="24"/>
        </w:rPr>
        <w:t>ARC/</w:t>
      </w:r>
      <w:r w:rsidR="008A6441" w:rsidRPr="00D15F1B">
        <w:rPr>
          <w:sz w:val="24"/>
          <w:szCs w:val="24"/>
        </w:rPr>
        <w:t>B</w:t>
      </w:r>
      <w:r w:rsidR="00BB1C15" w:rsidRPr="00D15F1B">
        <w:rPr>
          <w:sz w:val="24"/>
          <w:szCs w:val="24"/>
        </w:rPr>
        <w:t>oard</w:t>
      </w:r>
      <w:r w:rsidR="00DA2C78" w:rsidRPr="00D15F1B">
        <w:rPr>
          <w:sz w:val="24"/>
          <w:szCs w:val="24"/>
        </w:rPr>
        <w:t xml:space="preserve"> does not waive homeowner responsibility for obtaining Fairfax County</w:t>
      </w:r>
      <w:r w:rsidR="00DA2C78" w:rsidRPr="00D15F1B">
        <w:rPr>
          <w:spacing w:val="-8"/>
          <w:sz w:val="24"/>
          <w:szCs w:val="24"/>
        </w:rPr>
        <w:t xml:space="preserve"> </w:t>
      </w:r>
      <w:r w:rsidR="00DA2C78" w:rsidRPr="00D15F1B">
        <w:rPr>
          <w:sz w:val="24"/>
          <w:szCs w:val="24"/>
        </w:rPr>
        <w:t>approval</w:t>
      </w:r>
      <w:r w:rsidR="00DA2C78" w:rsidRPr="00D15F1B">
        <w:rPr>
          <w:spacing w:val="-8"/>
          <w:sz w:val="24"/>
          <w:szCs w:val="24"/>
        </w:rPr>
        <w:t xml:space="preserve"> </w:t>
      </w:r>
      <w:r w:rsidR="00DA2C78" w:rsidRPr="00D15F1B">
        <w:rPr>
          <w:sz w:val="24"/>
          <w:szCs w:val="24"/>
        </w:rPr>
        <w:t>and</w:t>
      </w:r>
      <w:r w:rsidR="00DA2C78" w:rsidRPr="00D15F1B">
        <w:rPr>
          <w:spacing w:val="-7"/>
          <w:sz w:val="24"/>
          <w:szCs w:val="24"/>
        </w:rPr>
        <w:t xml:space="preserve"> </w:t>
      </w:r>
      <w:r w:rsidR="00DA2C78" w:rsidRPr="00D15F1B">
        <w:rPr>
          <w:sz w:val="24"/>
          <w:szCs w:val="24"/>
        </w:rPr>
        <w:t>permits</w:t>
      </w:r>
      <w:r w:rsidR="00DA2C78" w:rsidRPr="00D15F1B">
        <w:rPr>
          <w:spacing w:val="-6"/>
          <w:sz w:val="24"/>
          <w:szCs w:val="24"/>
        </w:rPr>
        <w:t xml:space="preserve"> </w:t>
      </w:r>
      <w:r w:rsidR="00DA2C78" w:rsidRPr="00D15F1B">
        <w:rPr>
          <w:sz w:val="24"/>
          <w:szCs w:val="24"/>
        </w:rPr>
        <w:t>when</w:t>
      </w:r>
      <w:r w:rsidR="00DA2C78" w:rsidRPr="00D15F1B">
        <w:rPr>
          <w:spacing w:val="-9"/>
          <w:sz w:val="24"/>
          <w:szCs w:val="24"/>
        </w:rPr>
        <w:t xml:space="preserve"> </w:t>
      </w:r>
      <w:r w:rsidR="00DA2C78" w:rsidRPr="00D15F1B">
        <w:rPr>
          <w:sz w:val="24"/>
          <w:szCs w:val="24"/>
        </w:rPr>
        <w:t>required.</w:t>
      </w:r>
      <w:r w:rsidR="00DA2C78" w:rsidRPr="00D15F1B">
        <w:rPr>
          <w:spacing w:val="-7"/>
          <w:sz w:val="24"/>
          <w:szCs w:val="24"/>
        </w:rPr>
        <w:t xml:space="preserve"> </w:t>
      </w:r>
      <w:r w:rsidR="00DA2C78" w:rsidRPr="00D15F1B">
        <w:rPr>
          <w:sz w:val="24"/>
          <w:szCs w:val="24"/>
        </w:rPr>
        <w:t>Further,</w:t>
      </w:r>
      <w:r w:rsidR="00DA2C78" w:rsidRPr="00D15F1B">
        <w:rPr>
          <w:spacing w:val="-7"/>
          <w:sz w:val="24"/>
          <w:szCs w:val="24"/>
        </w:rPr>
        <w:t xml:space="preserve"> </w:t>
      </w:r>
      <w:r w:rsidR="00DA2C78" w:rsidRPr="00D15F1B">
        <w:rPr>
          <w:sz w:val="24"/>
          <w:szCs w:val="24"/>
        </w:rPr>
        <w:t>obtaining</w:t>
      </w:r>
      <w:r w:rsidR="00DA2C78" w:rsidRPr="00D15F1B">
        <w:rPr>
          <w:spacing w:val="-7"/>
          <w:sz w:val="24"/>
          <w:szCs w:val="24"/>
        </w:rPr>
        <w:t xml:space="preserve"> </w:t>
      </w:r>
      <w:r w:rsidR="00DA2C78" w:rsidRPr="00D15F1B">
        <w:rPr>
          <w:sz w:val="24"/>
          <w:szCs w:val="24"/>
        </w:rPr>
        <w:t>Fairfax</w:t>
      </w:r>
      <w:r w:rsidR="00DA2C78" w:rsidRPr="00D15F1B">
        <w:rPr>
          <w:spacing w:val="-7"/>
          <w:sz w:val="24"/>
          <w:szCs w:val="24"/>
        </w:rPr>
        <w:t xml:space="preserve"> </w:t>
      </w:r>
      <w:r w:rsidR="00DA2C78" w:rsidRPr="00D15F1B">
        <w:rPr>
          <w:sz w:val="24"/>
          <w:szCs w:val="24"/>
        </w:rPr>
        <w:t>County</w:t>
      </w:r>
      <w:r w:rsidR="00DA2C78" w:rsidRPr="00D15F1B">
        <w:rPr>
          <w:spacing w:val="-8"/>
          <w:sz w:val="24"/>
          <w:szCs w:val="24"/>
        </w:rPr>
        <w:t xml:space="preserve"> </w:t>
      </w:r>
      <w:r w:rsidR="00DA2C78" w:rsidRPr="00D15F1B">
        <w:rPr>
          <w:sz w:val="24"/>
          <w:szCs w:val="24"/>
        </w:rPr>
        <w:t>permits</w:t>
      </w:r>
      <w:r w:rsidR="00DA2C78" w:rsidRPr="00D15F1B">
        <w:rPr>
          <w:spacing w:val="-6"/>
          <w:sz w:val="24"/>
          <w:szCs w:val="24"/>
        </w:rPr>
        <w:t xml:space="preserve"> </w:t>
      </w:r>
      <w:r w:rsidR="00DA2C78" w:rsidRPr="00D15F1B">
        <w:rPr>
          <w:sz w:val="24"/>
          <w:szCs w:val="24"/>
        </w:rPr>
        <w:t>does</w:t>
      </w:r>
      <w:r w:rsidR="00DA2C78" w:rsidRPr="00D15F1B">
        <w:rPr>
          <w:spacing w:val="-6"/>
          <w:sz w:val="24"/>
          <w:szCs w:val="24"/>
        </w:rPr>
        <w:t xml:space="preserve"> </w:t>
      </w:r>
      <w:r w:rsidR="00DA2C78" w:rsidRPr="00D15F1B">
        <w:rPr>
          <w:sz w:val="24"/>
          <w:szCs w:val="24"/>
        </w:rPr>
        <w:t>not</w:t>
      </w:r>
      <w:r w:rsidR="00DA2C78" w:rsidRPr="00D15F1B">
        <w:rPr>
          <w:spacing w:val="-6"/>
          <w:sz w:val="24"/>
          <w:szCs w:val="24"/>
        </w:rPr>
        <w:t xml:space="preserve"> </w:t>
      </w:r>
      <w:r w:rsidR="00DA2C78" w:rsidRPr="00D15F1B">
        <w:rPr>
          <w:sz w:val="24"/>
          <w:szCs w:val="24"/>
        </w:rPr>
        <w:t xml:space="preserve">waive the requirement for </w:t>
      </w:r>
      <w:r w:rsidR="00BB1C15" w:rsidRPr="00D15F1B">
        <w:rPr>
          <w:sz w:val="24"/>
          <w:szCs w:val="24"/>
        </w:rPr>
        <w:t>ARC/</w:t>
      </w:r>
      <w:r w:rsidR="008A6441" w:rsidRPr="00D15F1B">
        <w:rPr>
          <w:sz w:val="24"/>
          <w:szCs w:val="24"/>
        </w:rPr>
        <w:t>B</w:t>
      </w:r>
      <w:r w:rsidR="00BB1C15" w:rsidRPr="00D15F1B">
        <w:rPr>
          <w:sz w:val="24"/>
          <w:szCs w:val="24"/>
        </w:rPr>
        <w:t>oard</w:t>
      </w:r>
      <w:r w:rsidR="00DA2C78" w:rsidRPr="00D15F1B">
        <w:rPr>
          <w:sz w:val="24"/>
          <w:szCs w:val="24"/>
        </w:rPr>
        <w:t xml:space="preserve"> approval or limit its</w:t>
      </w:r>
      <w:r w:rsidR="00DA2C78" w:rsidRPr="00D15F1B">
        <w:rPr>
          <w:spacing w:val="-7"/>
          <w:sz w:val="24"/>
          <w:szCs w:val="24"/>
        </w:rPr>
        <w:t xml:space="preserve"> </w:t>
      </w:r>
      <w:r w:rsidR="00DA2C78" w:rsidRPr="00D15F1B">
        <w:rPr>
          <w:sz w:val="24"/>
          <w:szCs w:val="24"/>
        </w:rPr>
        <w:t>jurisdiction.</w:t>
      </w:r>
    </w:p>
    <w:p w14:paraId="136F7ABF" w14:textId="77777777" w:rsidR="00F1789F" w:rsidRPr="00F1789F" w:rsidRDefault="00D15F1B" w:rsidP="00F1789F">
      <w:pPr>
        <w:pStyle w:val="ListParagraph"/>
        <w:numPr>
          <w:ilvl w:val="0"/>
          <w:numId w:val="7"/>
        </w:numPr>
        <w:tabs>
          <w:tab w:val="left" w:pos="4831"/>
        </w:tabs>
        <w:spacing w:line="276" w:lineRule="auto"/>
        <w:ind w:right="116"/>
        <w:rPr>
          <w:sz w:val="24"/>
        </w:rPr>
      </w:pPr>
      <w:r w:rsidRPr="00F1789F">
        <w:rPr>
          <w:sz w:val="24"/>
          <w:szCs w:val="24"/>
        </w:rPr>
        <w:t>I understand that it</w:t>
      </w:r>
      <w:r w:rsidR="00DA2C78" w:rsidRPr="00F1789F">
        <w:rPr>
          <w:sz w:val="24"/>
          <w:szCs w:val="24"/>
        </w:rPr>
        <w:t xml:space="preserve"> is incumbent upon the homeowner not to build on parkland, common ground, buffers, or any easement (public or</w:t>
      </w:r>
      <w:r w:rsidR="00DA2C78" w:rsidRPr="00F1789F">
        <w:rPr>
          <w:spacing w:val="-5"/>
          <w:sz w:val="24"/>
          <w:szCs w:val="24"/>
        </w:rPr>
        <w:t xml:space="preserve"> </w:t>
      </w:r>
      <w:r w:rsidR="00DA2C78" w:rsidRPr="00F1789F">
        <w:rPr>
          <w:sz w:val="24"/>
          <w:szCs w:val="24"/>
        </w:rPr>
        <w:t>private).</w:t>
      </w:r>
    </w:p>
    <w:p w14:paraId="6E73AAC3" w14:textId="48786133" w:rsidR="007531F8" w:rsidRPr="007531F8" w:rsidRDefault="00F1789F" w:rsidP="007531F8">
      <w:pPr>
        <w:pStyle w:val="ListParagraph"/>
        <w:numPr>
          <w:ilvl w:val="0"/>
          <w:numId w:val="7"/>
        </w:numPr>
        <w:tabs>
          <w:tab w:val="left" w:pos="4831"/>
        </w:tabs>
        <w:spacing w:line="276" w:lineRule="auto"/>
        <w:ind w:right="116"/>
        <w:rPr>
          <w:sz w:val="24"/>
        </w:rPr>
      </w:pPr>
      <w:r>
        <w:rPr>
          <w:sz w:val="24"/>
          <w:szCs w:val="24"/>
        </w:rPr>
        <w:t xml:space="preserve">I will not </w:t>
      </w:r>
      <w:r w:rsidR="00DA2C78" w:rsidRPr="00F1789F">
        <w:rPr>
          <w:sz w:val="24"/>
          <w:szCs w:val="24"/>
        </w:rPr>
        <w:t>hold</w:t>
      </w:r>
      <w:r w:rsidR="00DA2C78" w:rsidRPr="00F1789F">
        <w:rPr>
          <w:spacing w:val="-7"/>
          <w:sz w:val="24"/>
          <w:szCs w:val="24"/>
        </w:rPr>
        <w:t xml:space="preserve"> </w:t>
      </w:r>
      <w:r w:rsidR="00DA2C78" w:rsidRPr="00F1789F">
        <w:rPr>
          <w:sz w:val="24"/>
          <w:szCs w:val="24"/>
        </w:rPr>
        <w:t>the</w:t>
      </w:r>
      <w:r w:rsidR="00DA2C78" w:rsidRPr="00F1789F">
        <w:rPr>
          <w:spacing w:val="-7"/>
          <w:sz w:val="24"/>
          <w:szCs w:val="24"/>
        </w:rPr>
        <w:t xml:space="preserve"> </w:t>
      </w:r>
      <w:r w:rsidR="00DA2C78" w:rsidRPr="00F1789F">
        <w:rPr>
          <w:sz w:val="24"/>
          <w:szCs w:val="24"/>
        </w:rPr>
        <w:t>A</w:t>
      </w:r>
      <w:r w:rsidR="008A6441" w:rsidRPr="00F1789F">
        <w:rPr>
          <w:sz w:val="24"/>
          <w:szCs w:val="24"/>
        </w:rPr>
        <w:t>ssociation</w:t>
      </w:r>
      <w:r w:rsidR="00DA2C78" w:rsidRPr="00F1789F">
        <w:rPr>
          <w:sz w:val="24"/>
          <w:szCs w:val="24"/>
        </w:rPr>
        <w:t>,</w:t>
      </w:r>
      <w:r w:rsidR="00DA2C78" w:rsidRPr="00F1789F">
        <w:rPr>
          <w:spacing w:val="-6"/>
          <w:sz w:val="24"/>
          <w:szCs w:val="24"/>
        </w:rPr>
        <w:t xml:space="preserve"> </w:t>
      </w:r>
      <w:r w:rsidR="00DA2C78" w:rsidRPr="00F1789F">
        <w:rPr>
          <w:sz w:val="24"/>
          <w:szCs w:val="24"/>
        </w:rPr>
        <w:t>the</w:t>
      </w:r>
      <w:r w:rsidR="00DA2C78" w:rsidRPr="00F1789F">
        <w:rPr>
          <w:spacing w:val="-7"/>
          <w:sz w:val="24"/>
          <w:szCs w:val="24"/>
        </w:rPr>
        <w:t xml:space="preserve"> </w:t>
      </w:r>
      <w:r w:rsidR="00DA2C78" w:rsidRPr="00F1789F">
        <w:rPr>
          <w:sz w:val="24"/>
          <w:szCs w:val="24"/>
        </w:rPr>
        <w:t>Board</w:t>
      </w:r>
      <w:r w:rsidR="00DA2C78" w:rsidRPr="00F1789F">
        <w:rPr>
          <w:spacing w:val="-7"/>
          <w:sz w:val="24"/>
          <w:szCs w:val="24"/>
        </w:rPr>
        <w:t xml:space="preserve"> </w:t>
      </w:r>
      <w:r w:rsidR="00DA2C78" w:rsidRPr="00F1789F">
        <w:rPr>
          <w:sz w:val="24"/>
          <w:szCs w:val="24"/>
        </w:rPr>
        <w:t>of</w:t>
      </w:r>
      <w:r w:rsidR="00DA2C78" w:rsidRPr="00F1789F">
        <w:rPr>
          <w:spacing w:val="-6"/>
          <w:sz w:val="24"/>
          <w:szCs w:val="24"/>
        </w:rPr>
        <w:t xml:space="preserve"> </w:t>
      </w:r>
      <w:r w:rsidR="00DA2C78" w:rsidRPr="00F1789F">
        <w:rPr>
          <w:sz w:val="24"/>
          <w:szCs w:val="24"/>
        </w:rPr>
        <w:t>Directors,</w:t>
      </w:r>
      <w:r w:rsidR="00DA2C78" w:rsidRPr="00F1789F">
        <w:rPr>
          <w:spacing w:val="-6"/>
          <w:sz w:val="24"/>
          <w:szCs w:val="24"/>
        </w:rPr>
        <w:t xml:space="preserve"> </w:t>
      </w:r>
      <w:r w:rsidR="00DA2C78" w:rsidRPr="00F1789F">
        <w:rPr>
          <w:sz w:val="24"/>
          <w:szCs w:val="24"/>
        </w:rPr>
        <w:t>or</w:t>
      </w:r>
      <w:r w:rsidR="00DA2C78" w:rsidRPr="00F1789F">
        <w:rPr>
          <w:spacing w:val="-6"/>
          <w:sz w:val="24"/>
          <w:szCs w:val="24"/>
        </w:rPr>
        <w:t xml:space="preserve"> </w:t>
      </w:r>
      <w:r w:rsidR="00DA2C78" w:rsidRPr="00F1789F">
        <w:rPr>
          <w:sz w:val="24"/>
          <w:szCs w:val="24"/>
        </w:rPr>
        <w:t>its</w:t>
      </w:r>
      <w:r w:rsidR="00DA2C78" w:rsidRPr="00F1789F">
        <w:rPr>
          <w:spacing w:val="-6"/>
          <w:sz w:val="24"/>
          <w:szCs w:val="24"/>
        </w:rPr>
        <w:t xml:space="preserve"> </w:t>
      </w:r>
      <w:r w:rsidR="00DA2C78" w:rsidRPr="00F1789F">
        <w:rPr>
          <w:sz w:val="24"/>
          <w:szCs w:val="24"/>
        </w:rPr>
        <w:t>agent</w:t>
      </w:r>
      <w:r w:rsidR="00DA2C78" w:rsidRPr="00F1789F">
        <w:rPr>
          <w:spacing w:val="-5"/>
          <w:sz w:val="24"/>
          <w:szCs w:val="24"/>
        </w:rPr>
        <w:t xml:space="preserve"> </w:t>
      </w:r>
      <w:r w:rsidR="00DA2C78" w:rsidRPr="00F1789F">
        <w:rPr>
          <w:sz w:val="24"/>
          <w:szCs w:val="24"/>
        </w:rPr>
        <w:t>responsible</w:t>
      </w:r>
      <w:r w:rsidR="00DA2C78" w:rsidRPr="00F1789F">
        <w:rPr>
          <w:spacing w:val="-7"/>
          <w:sz w:val="24"/>
          <w:szCs w:val="24"/>
        </w:rPr>
        <w:t xml:space="preserve"> </w:t>
      </w:r>
      <w:r w:rsidR="00DA2C78" w:rsidRPr="00F1789F">
        <w:rPr>
          <w:sz w:val="24"/>
          <w:szCs w:val="24"/>
        </w:rPr>
        <w:t>for</w:t>
      </w:r>
      <w:r w:rsidR="00DA2C78" w:rsidRPr="00F1789F">
        <w:rPr>
          <w:spacing w:val="-6"/>
          <w:sz w:val="24"/>
          <w:szCs w:val="24"/>
        </w:rPr>
        <w:t xml:space="preserve"> </w:t>
      </w:r>
      <w:r w:rsidR="007531F8">
        <w:rPr>
          <w:spacing w:val="-6"/>
          <w:sz w:val="24"/>
          <w:szCs w:val="24"/>
        </w:rPr>
        <w:t xml:space="preserve">any </w:t>
      </w:r>
      <w:r w:rsidR="00DA2C78" w:rsidRPr="00F1789F">
        <w:rPr>
          <w:sz w:val="24"/>
          <w:szCs w:val="24"/>
        </w:rPr>
        <w:t>digging or building on an easement, buffer, common area, or other resident’s</w:t>
      </w:r>
      <w:r w:rsidR="00DA2C78" w:rsidRPr="00F1789F">
        <w:rPr>
          <w:spacing w:val="-12"/>
          <w:sz w:val="24"/>
          <w:szCs w:val="24"/>
        </w:rPr>
        <w:t xml:space="preserve"> </w:t>
      </w:r>
      <w:r w:rsidR="00DA2C78" w:rsidRPr="00F1789F">
        <w:rPr>
          <w:sz w:val="24"/>
          <w:szCs w:val="24"/>
        </w:rPr>
        <w:t>property.</w:t>
      </w:r>
    </w:p>
    <w:p w14:paraId="2DBCA0D9" w14:textId="77777777" w:rsidR="007620B7" w:rsidRPr="007620B7" w:rsidRDefault="007531F8" w:rsidP="007620B7">
      <w:pPr>
        <w:pStyle w:val="ListParagraph"/>
        <w:numPr>
          <w:ilvl w:val="0"/>
          <w:numId w:val="7"/>
        </w:numPr>
        <w:tabs>
          <w:tab w:val="left" w:pos="4831"/>
        </w:tabs>
        <w:spacing w:line="276" w:lineRule="auto"/>
        <w:ind w:right="116"/>
        <w:rPr>
          <w:sz w:val="24"/>
        </w:rPr>
      </w:pPr>
      <w:r>
        <w:rPr>
          <w:sz w:val="24"/>
          <w:szCs w:val="24"/>
        </w:rPr>
        <w:t>I understand that c</w:t>
      </w:r>
      <w:r w:rsidR="00DA2C78" w:rsidRPr="007531F8">
        <w:rPr>
          <w:sz w:val="24"/>
          <w:szCs w:val="24"/>
        </w:rPr>
        <w:t xml:space="preserve">ontractors’ vehicles may not </w:t>
      </w:r>
      <w:proofErr w:type="gramStart"/>
      <w:r w:rsidR="00DA2C78" w:rsidRPr="007531F8">
        <w:rPr>
          <w:sz w:val="24"/>
          <w:szCs w:val="24"/>
        </w:rPr>
        <w:t>drive</w:t>
      </w:r>
      <w:proofErr w:type="gramEnd"/>
      <w:r w:rsidR="00DA2C78" w:rsidRPr="007531F8">
        <w:rPr>
          <w:sz w:val="24"/>
          <w:szCs w:val="24"/>
        </w:rPr>
        <w:t xml:space="preserve"> across common</w:t>
      </w:r>
      <w:r w:rsidR="00DA2C78" w:rsidRPr="007531F8">
        <w:rPr>
          <w:spacing w:val="-7"/>
          <w:sz w:val="24"/>
          <w:szCs w:val="24"/>
        </w:rPr>
        <w:t xml:space="preserve"> </w:t>
      </w:r>
      <w:r w:rsidR="00DA2C78" w:rsidRPr="007531F8">
        <w:rPr>
          <w:sz w:val="24"/>
          <w:szCs w:val="24"/>
        </w:rPr>
        <w:t>grounds.</w:t>
      </w:r>
    </w:p>
    <w:p w14:paraId="55B5CF08" w14:textId="77777777" w:rsidR="007620B7" w:rsidRPr="007620B7" w:rsidRDefault="007620B7" w:rsidP="007620B7">
      <w:pPr>
        <w:pStyle w:val="ListParagraph"/>
        <w:numPr>
          <w:ilvl w:val="0"/>
          <w:numId w:val="7"/>
        </w:numPr>
        <w:tabs>
          <w:tab w:val="left" w:pos="4831"/>
        </w:tabs>
        <w:spacing w:line="276" w:lineRule="auto"/>
        <w:ind w:right="116"/>
        <w:rPr>
          <w:sz w:val="24"/>
        </w:rPr>
      </w:pPr>
      <w:r>
        <w:rPr>
          <w:sz w:val="24"/>
          <w:szCs w:val="24"/>
        </w:rPr>
        <w:t>I must c</w:t>
      </w:r>
      <w:r w:rsidR="00DA2C78" w:rsidRPr="007620B7">
        <w:rPr>
          <w:sz w:val="24"/>
          <w:szCs w:val="24"/>
        </w:rPr>
        <w:t>all Miss Utility (1-800-257-7777) before</w:t>
      </w:r>
      <w:r w:rsidR="00DA2C78" w:rsidRPr="007620B7">
        <w:rPr>
          <w:spacing w:val="-2"/>
          <w:sz w:val="24"/>
          <w:szCs w:val="24"/>
        </w:rPr>
        <w:t xml:space="preserve"> </w:t>
      </w:r>
      <w:r w:rsidR="00DA2C78" w:rsidRPr="007620B7">
        <w:rPr>
          <w:sz w:val="24"/>
          <w:szCs w:val="24"/>
        </w:rPr>
        <w:t>digging.</w:t>
      </w:r>
    </w:p>
    <w:p w14:paraId="277FF675" w14:textId="77777777" w:rsidR="007620B7" w:rsidRPr="007620B7" w:rsidRDefault="007620B7" w:rsidP="007620B7">
      <w:pPr>
        <w:pStyle w:val="ListParagraph"/>
        <w:numPr>
          <w:ilvl w:val="0"/>
          <w:numId w:val="7"/>
        </w:numPr>
        <w:tabs>
          <w:tab w:val="left" w:pos="4831"/>
        </w:tabs>
        <w:spacing w:line="276" w:lineRule="auto"/>
        <w:ind w:right="116"/>
        <w:rPr>
          <w:sz w:val="24"/>
        </w:rPr>
      </w:pPr>
      <w:r>
        <w:rPr>
          <w:sz w:val="24"/>
          <w:szCs w:val="24"/>
        </w:rPr>
        <w:t xml:space="preserve">I am </w:t>
      </w:r>
      <w:r w:rsidR="00DA2C78" w:rsidRPr="007620B7">
        <w:rPr>
          <w:sz w:val="24"/>
          <w:szCs w:val="24"/>
        </w:rPr>
        <w:t>responsible for any construction damage to or clean-up of common ground and neighboring</w:t>
      </w:r>
      <w:r w:rsidR="00DA2C78" w:rsidRPr="007620B7">
        <w:rPr>
          <w:spacing w:val="-1"/>
          <w:sz w:val="24"/>
          <w:szCs w:val="24"/>
        </w:rPr>
        <w:t xml:space="preserve"> </w:t>
      </w:r>
      <w:r w:rsidR="00DA2C78" w:rsidRPr="007620B7">
        <w:rPr>
          <w:sz w:val="24"/>
          <w:szCs w:val="24"/>
        </w:rPr>
        <w:t>properties.</w:t>
      </w:r>
    </w:p>
    <w:p w14:paraId="2C43760E" w14:textId="0381D974" w:rsidR="00DA2C78" w:rsidRPr="007620B7" w:rsidRDefault="00DA2C78" w:rsidP="007620B7">
      <w:pPr>
        <w:pStyle w:val="ListParagraph"/>
        <w:numPr>
          <w:ilvl w:val="0"/>
          <w:numId w:val="7"/>
        </w:numPr>
        <w:tabs>
          <w:tab w:val="left" w:pos="4831"/>
        </w:tabs>
        <w:spacing w:line="276" w:lineRule="auto"/>
        <w:ind w:right="116"/>
        <w:rPr>
          <w:sz w:val="24"/>
        </w:rPr>
      </w:pPr>
      <w:r w:rsidRPr="007620B7">
        <w:rPr>
          <w:sz w:val="24"/>
          <w:szCs w:val="24"/>
        </w:rPr>
        <w:t xml:space="preserve">The homeowner, not the </w:t>
      </w:r>
      <w:r w:rsidR="008A6441" w:rsidRPr="007620B7">
        <w:rPr>
          <w:sz w:val="24"/>
          <w:szCs w:val="24"/>
        </w:rPr>
        <w:t xml:space="preserve">Board </w:t>
      </w:r>
      <w:r w:rsidRPr="007620B7">
        <w:rPr>
          <w:sz w:val="24"/>
          <w:szCs w:val="24"/>
        </w:rPr>
        <w:t>or the Association, is responsible for any drainage problems resulting from construction and/or planting.</w:t>
      </w:r>
    </w:p>
    <w:p w14:paraId="0D18E756" w14:textId="77777777" w:rsidR="00720615" w:rsidRPr="00AB6C97" w:rsidRDefault="004C4AEF">
      <w:pPr>
        <w:spacing w:before="1" w:line="276" w:lineRule="auto"/>
        <w:ind w:left="100" w:right="117"/>
        <w:jc w:val="both"/>
        <w:rPr>
          <w:b/>
          <w:sz w:val="24"/>
        </w:rPr>
      </w:pPr>
      <w:r w:rsidRPr="00AB6C97">
        <w:rPr>
          <w:b/>
          <w:sz w:val="24"/>
        </w:rPr>
        <w:t>By affixing my signature to the application, I understand duly authorized representatives from</w:t>
      </w:r>
      <w:r w:rsidRPr="00AB6C97">
        <w:rPr>
          <w:b/>
          <w:spacing w:val="-8"/>
          <w:sz w:val="24"/>
        </w:rPr>
        <w:t xml:space="preserve"> </w:t>
      </w:r>
      <w:r w:rsidRPr="00AB6C97">
        <w:rPr>
          <w:b/>
          <w:sz w:val="24"/>
        </w:rPr>
        <w:t>the</w:t>
      </w:r>
      <w:r w:rsidRPr="00AB6C97">
        <w:rPr>
          <w:b/>
          <w:spacing w:val="-9"/>
          <w:sz w:val="24"/>
        </w:rPr>
        <w:t xml:space="preserve"> </w:t>
      </w:r>
      <w:r w:rsidRPr="00AB6C97">
        <w:rPr>
          <w:b/>
          <w:sz w:val="24"/>
        </w:rPr>
        <w:t>Board</w:t>
      </w:r>
      <w:r w:rsidRPr="00AB6C97">
        <w:rPr>
          <w:b/>
          <w:spacing w:val="-9"/>
          <w:sz w:val="24"/>
        </w:rPr>
        <w:t xml:space="preserve"> </w:t>
      </w:r>
      <w:r w:rsidRPr="00AB6C97">
        <w:rPr>
          <w:b/>
          <w:sz w:val="24"/>
        </w:rPr>
        <w:t>of</w:t>
      </w:r>
      <w:r w:rsidRPr="00AB6C97">
        <w:rPr>
          <w:b/>
          <w:spacing w:val="-9"/>
          <w:sz w:val="24"/>
        </w:rPr>
        <w:t xml:space="preserve"> </w:t>
      </w:r>
      <w:r w:rsidRPr="00AB6C97">
        <w:rPr>
          <w:b/>
          <w:sz w:val="24"/>
        </w:rPr>
        <w:t>Directors</w:t>
      </w:r>
      <w:r w:rsidRPr="00AB6C97">
        <w:rPr>
          <w:b/>
          <w:spacing w:val="-8"/>
          <w:sz w:val="24"/>
        </w:rPr>
        <w:t xml:space="preserve"> </w:t>
      </w:r>
      <w:r w:rsidRPr="00AB6C97">
        <w:rPr>
          <w:b/>
          <w:sz w:val="24"/>
        </w:rPr>
        <w:t>are</w:t>
      </w:r>
      <w:r w:rsidRPr="00AB6C97">
        <w:rPr>
          <w:b/>
          <w:spacing w:val="-11"/>
          <w:sz w:val="24"/>
        </w:rPr>
        <w:t xml:space="preserve"> </w:t>
      </w:r>
      <w:r w:rsidRPr="00AB6C97">
        <w:rPr>
          <w:b/>
          <w:sz w:val="24"/>
        </w:rPr>
        <w:t>permitted</w:t>
      </w:r>
      <w:r w:rsidRPr="00AB6C97">
        <w:rPr>
          <w:b/>
          <w:spacing w:val="-8"/>
          <w:sz w:val="24"/>
        </w:rPr>
        <w:t xml:space="preserve"> </w:t>
      </w:r>
      <w:r w:rsidRPr="00AB6C97">
        <w:rPr>
          <w:b/>
          <w:sz w:val="24"/>
        </w:rPr>
        <w:t>to</w:t>
      </w:r>
      <w:r w:rsidRPr="00AB6C97">
        <w:rPr>
          <w:b/>
          <w:spacing w:val="-9"/>
          <w:sz w:val="24"/>
        </w:rPr>
        <w:t xml:space="preserve"> </w:t>
      </w:r>
      <w:r w:rsidRPr="00AB6C97">
        <w:rPr>
          <w:b/>
          <w:sz w:val="24"/>
        </w:rPr>
        <w:t>enter</w:t>
      </w:r>
      <w:r w:rsidRPr="00AB6C97">
        <w:rPr>
          <w:b/>
          <w:spacing w:val="-11"/>
          <w:sz w:val="24"/>
        </w:rPr>
        <w:t xml:space="preserve"> </w:t>
      </w:r>
      <w:r w:rsidRPr="00AB6C97">
        <w:rPr>
          <w:b/>
          <w:sz w:val="24"/>
        </w:rPr>
        <w:t>upon</w:t>
      </w:r>
      <w:r w:rsidRPr="00AB6C97">
        <w:rPr>
          <w:b/>
          <w:spacing w:val="-10"/>
          <w:sz w:val="24"/>
        </w:rPr>
        <w:t xml:space="preserve"> </w:t>
      </w:r>
      <w:r w:rsidRPr="00AB6C97">
        <w:rPr>
          <w:b/>
          <w:sz w:val="24"/>
        </w:rPr>
        <w:t>my</w:t>
      </w:r>
      <w:r w:rsidRPr="00AB6C97">
        <w:rPr>
          <w:b/>
          <w:spacing w:val="-9"/>
          <w:sz w:val="24"/>
        </w:rPr>
        <w:t xml:space="preserve"> </w:t>
      </w:r>
      <w:r w:rsidRPr="00AB6C97">
        <w:rPr>
          <w:b/>
          <w:sz w:val="24"/>
        </w:rPr>
        <w:t>property</w:t>
      </w:r>
      <w:r w:rsidRPr="00AB6C97">
        <w:rPr>
          <w:b/>
          <w:spacing w:val="-10"/>
          <w:sz w:val="24"/>
        </w:rPr>
        <w:t xml:space="preserve"> </w:t>
      </w:r>
      <w:r w:rsidRPr="00AB6C97">
        <w:rPr>
          <w:b/>
          <w:sz w:val="24"/>
        </w:rPr>
        <w:t>at</w:t>
      </w:r>
      <w:r w:rsidRPr="00AB6C97">
        <w:rPr>
          <w:b/>
          <w:spacing w:val="-12"/>
          <w:sz w:val="24"/>
        </w:rPr>
        <w:t xml:space="preserve"> </w:t>
      </w:r>
      <w:r w:rsidRPr="00AB6C97">
        <w:rPr>
          <w:b/>
          <w:sz w:val="24"/>
        </w:rPr>
        <w:t>any</w:t>
      </w:r>
      <w:r w:rsidRPr="00AB6C97">
        <w:rPr>
          <w:b/>
          <w:spacing w:val="-9"/>
          <w:sz w:val="24"/>
        </w:rPr>
        <w:t xml:space="preserve"> </w:t>
      </w:r>
      <w:r w:rsidRPr="00AB6C97">
        <w:rPr>
          <w:b/>
          <w:sz w:val="24"/>
        </w:rPr>
        <w:t>reasonable</w:t>
      </w:r>
      <w:r w:rsidRPr="00AB6C97">
        <w:rPr>
          <w:b/>
          <w:spacing w:val="-10"/>
          <w:sz w:val="24"/>
        </w:rPr>
        <w:t xml:space="preserve"> </w:t>
      </w:r>
      <w:r w:rsidRPr="00AB6C97">
        <w:rPr>
          <w:b/>
          <w:sz w:val="24"/>
        </w:rPr>
        <w:t>time for</w:t>
      </w:r>
      <w:r w:rsidRPr="00AB6C97">
        <w:rPr>
          <w:b/>
          <w:spacing w:val="-18"/>
          <w:sz w:val="24"/>
        </w:rPr>
        <w:t xml:space="preserve"> </w:t>
      </w:r>
      <w:r w:rsidRPr="00AB6C97">
        <w:rPr>
          <w:b/>
          <w:sz w:val="24"/>
        </w:rPr>
        <w:t>the</w:t>
      </w:r>
      <w:r w:rsidRPr="00AB6C97">
        <w:rPr>
          <w:b/>
          <w:spacing w:val="-14"/>
          <w:sz w:val="24"/>
        </w:rPr>
        <w:t xml:space="preserve"> </w:t>
      </w:r>
      <w:r w:rsidRPr="00AB6C97">
        <w:rPr>
          <w:b/>
          <w:sz w:val="24"/>
        </w:rPr>
        <w:t>purpose</w:t>
      </w:r>
      <w:r w:rsidRPr="00AB6C97">
        <w:rPr>
          <w:b/>
          <w:spacing w:val="-16"/>
          <w:sz w:val="24"/>
        </w:rPr>
        <w:t xml:space="preserve"> </w:t>
      </w:r>
      <w:r w:rsidRPr="00AB6C97">
        <w:rPr>
          <w:b/>
          <w:sz w:val="24"/>
        </w:rPr>
        <w:t>of</w:t>
      </w:r>
      <w:r w:rsidRPr="00AB6C97">
        <w:rPr>
          <w:b/>
          <w:spacing w:val="-14"/>
          <w:sz w:val="24"/>
        </w:rPr>
        <w:t xml:space="preserve"> </w:t>
      </w:r>
      <w:r w:rsidRPr="00AB6C97">
        <w:rPr>
          <w:b/>
          <w:sz w:val="24"/>
        </w:rPr>
        <w:t>inspecting</w:t>
      </w:r>
      <w:r w:rsidRPr="00AB6C97">
        <w:rPr>
          <w:b/>
          <w:spacing w:val="-16"/>
          <w:sz w:val="24"/>
        </w:rPr>
        <w:t xml:space="preserve"> </w:t>
      </w:r>
      <w:r w:rsidRPr="00AB6C97">
        <w:rPr>
          <w:b/>
          <w:sz w:val="24"/>
        </w:rPr>
        <w:t>the</w:t>
      </w:r>
      <w:r w:rsidRPr="00AB6C97">
        <w:rPr>
          <w:b/>
          <w:spacing w:val="-16"/>
          <w:sz w:val="24"/>
        </w:rPr>
        <w:t xml:space="preserve"> </w:t>
      </w:r>
      <w:r w:rsidRPr="00AB6C97">
        <w:rPr>
          <w:b/>
          <w:sz w:val="24"/>
        </w:rPr>
        <w:t>proposed</w:t>
      </w:r>
      <w:r w:rsidRPr="00AB6C97">
        <w:rPr>
          <w:b/>
          <w:spacing w:val="-15"/>
          <w:sz w:val="24"/>
        </w:rPr>
        <w:t xml:space="preserve"> </w:t>
      </w:r>
      <w:r w:rsidRPr="00AB6C97">
        <w:rPr>
          <w:b/>
          <w:sz w:val="24"/>
        </w:rPr>
        <w:t>project,</w:t>
      </w:r>
      <w:r w:rsidRPr="00AB6C97">
        <w:rPr>
          <w:b/>
          <w:spacing w:val="-13"/>
          <w:sz w:val="24"/>
        </w:rPr>
        <w:t xml:space="preserve"> </w:t>
      </w:r>
      <w:r w:rsidRPr="00AB6C97">
        <w:rPr>
          <w:b/>
          <w:sz w:val="24"/>
        </w:rPr>
        <w:t>the</w:t>
      </w:r>
      <w:r w:rsidRPr="00AB6C97">
        <w:rPr>
          <w:b/>
          <w:spacing w:val="-17"/>
          <w:sz w:val="24"/>
        </w:rPr>
        <w:t xml:space="preserve"> </w:t>
      </w:r>
      <w:r w:rsidRPr="00AB6C97">
        <w:rPr>
          <w:b/>
          <w:sz w:val="24"/>
        </w:rPr>
        <w:t>project</w:t>
      </w:r>
      <w:r w:rsidRPr="00AB6C97">
        <w:rPr>
          <w:b/>
          <w:spacing w:val="-17"/>
          <w:sz w:val="24"/>
        </w:rPr>
        <w:t xml:space="preserve"> </w:t>
      </w:r>
      <w:r w:rsidRPr="00AB6C97">
        <w:rPr>
          <w:b/>
          <w:sz w:val="24"/>
        </w:rPr>
        <w:t>in</w:t>
      </w:r>
      <w:r w:rsidRPr="00AB6C97">
        <w:rPr>
          <w:b/>
          <w:spacing w:val="-14"/>
          <w:sz w:val="24"/>
        </w:rPr>
        <w:t xml:space="preserve"> </w:t>
      </w:r>
      <w:r w:rsidRPr="00AB6C97">
        <w:rPr>
          <w:b/>
          <w:sz w:val="24"/>
        </w:rPr>
        <w:t>progress,</w:t>
      </w:r>
      <w:r w:rsidRPr="00AB6C97">
        <w:rPr>
          <w:b/>
          <w:spacing w:val="-15"/>
          <w:sz w:val="24"/>
        </w:rPr>
        <w:t xml:space="preserve"> </w:t>
      </w:r>
      <w:r w:rsidRPr="00AB6C97">
        <w:rPr>
          <w:b/>
          <w:sz w:val="24"/>
        </w:rPr>
        <w:t>and</w:t>
      </w:r>
      <w:r w:rsidRPr="00AB6C97">
        <w:rPr>
          <w:b/>
          <w:spacing w:val="-14"/>
          <w:sz w:val="24"/>
        </w:rPr>
        <w:t xml:space="preserve"> </w:t>
      </w:r>
      <w:r w:rsidRPr="00AB6C97">
        <w:rPr>
          <w:b/>
          <w:sz w:val="24"/>
        </w:rPr>
        <w:t>the</w:t>
      </w:r>
      <w:r w:rsidRPr="00AB6C97">
        <w:rPr>
          <w:b/>
          <w:spacing w:val="-14"/>
          <w:sz w:val="24"/>
        </w:rPr>
        <w:t xml:space="preserve"> </w:t>
      </w:r>
      <w:r w:rsidRPr="00AB6C97">
        <w:rPr>
          <w:b/>
          <w:sz w:val="24"/>
        </w:rPr>
        <w:t>completed project, and that such entry does not constitute a</w:t>
      </w:r>
      <w:r w:rsidRPr="00AB6C97">
        <w:rPr>
          <w:b/>
          <w:spacing w:val="-2"/>
          <w:sz w:val="24"/>
        </w:rPr>
        <w:t xml:space="preserve"> </w:t>
      </w:r>
      <w:r w:rsidRPr="00AB6C97">
        <w:rPr>
          <w:b/>
          <w:sz w:val="24"/>
        </w:rPr>
        <w:t>trespass.</w:t>
      </w:r>
    </w:p>
    <w:p w14:paraId="0F6F7416" w14:textId="77777777" w:rsidR="00720615" w:rsidRPr="00AB6C97" w:rsidRDefault="00720615">
      <w:pPr>
        <w:pStyle w:val="BodyText"/>
        <w:spacing w:before="7"/>
        <w:rPr>
          <w:b/>
          <w:sz w:val="27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8439"/>
      </w:tblGrid>
      <w:tr w:rsidR="00720615" w:rsidRPr="00AB6C97" w14:paraId="73197F4A" w14:textId="77777777" w:rsidTr="00AB6C97">
        <w:trPr>
          <w:trHeight w:val="412"/>
        </w:trPr>
        <w:tc>
          <w:tcPr>
            <w:tcW w:w="2066" w:type="dxa"/>
          </w:tcPr>
          <w:p w14:paraId="41C5190E" w14:textId="77777777" w:rsidR="00720615" w:rsidRPr="00AB6C97" w:rsidRDefault="004C4AEF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AB6C97">
              <w:rPr>
                <w:b/>
                <w:sz w:val="24"/>
              </w:rPr>
              <w:t>Name</w:t>
            </w:r>
          </w:p>
        </w:tc>
        <w:tc>
          <w:tcPr>
            <w:tcW w:w="8439" w:type="dxa"/>
          </w:tcPr>
          <w:p w14:paraId="415EF63E" w14:textId="1EDBA522" w:rsidR="00720615" w:rsidRPr="00AB6C97" w:rsidRDefault="005D43AB">
            <w:pPr>
              <w:pStyle w:val="TableParagraph"/>
              <w:ind w:left="0"/>
            </w:pPr>
            <w:r>
              <w:t xml:space="preserve"> </w:t>
            </w:r>
          </w:p>
        </w:tc>
      </w:tr>
      <w:tr w:rsidR="00720615" w:rsidRPr="00AB6C97" w14:paraId="4AF676F9" w14:textId="77777777" w:rsidTr="00AB6C97">
        <w:trPr>
          <w:trHeight w:val="415"/>
        </w:trPr>
        <w:tc>
          <w:tcPr>
            <w:tcW w:w="2066" w:type="dxa"/>
          </w:tcPr>
          <w:p w14:paraId="343520C3" w14:textId="77777777" w:rsidR="00720615" w:rsidRPr="00AB6C97" w:rsidRDefault="004C4AEF">
            <w:pPr>
              <w:pStyle w:val="TableParagraph"/>
              <w:spacing w:before="1"/>
              <w:rPr>
                <w:b/>
                <w:sz w:val="24"/>
              </w:rPr>
            </w:pPr>
            <w:r w:rsidRPr="00AB6C97">
              <w:rPr>
                <w:b/>
                <w:sz w:val="24"/>
              </w:rPr>
              <w:t>Signature</w:t>
            </w:r>
          </w:p>
        </w:tc>
        <w:tc>
          <w:tcPr>
            <w:tcW w:w="8439" w:type="dxa"/>
          </w:tcPr>
          <w:p w14:paraId="75369B73" w14:textId="77777777" w:rsidR="00720615" w:rsidRPr="00AB6C97" w:rsidRDefault="00720615">
            <w:pPr>
              <w:pStyle w:val="TableParagraph"/>
              <w:ind w:left="0"/>
            </w:pPr>
          </w:p>
        </w:tc>
      </w:tr>
      <w:tr w:rsidR="00720615" w:rsidRPr="00AB6C97" w14:paraId="49DB6483" w14:textId="77777777" w:rsidTr="00AB6C97">
        <w:trPr>
          <w:trHeight w:val="414"/>
        </w:trPr>
        <w:tc>
          <w:tcPr>
            <w:tcW w:w="2066" w:type="dxa"/>
          </w:tcPr>
          <w:p w14:paraId="6C3F1362" w14:textId="77777777" w:rsidR="00720615" w:rsidRPr="00AB6C97" w:rsidRDefault="004C4AEF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AB6C97">
              <w:rPr>
                <w:b/>
                <w:sz w:val="24"/>
              </w:rPr>
              <w:t>Date</w:t>
            </w:r>
          </w:p>
        </w:tc>
        <w:tc>
          <w:tcPr>
            <w:tcW w:w="8439" w:type="dxa"/>
          </w:tcPr>
          <w:p w14:paraId="4AD78A24" w14:textId="6B5ABF73" w:rsidR="00720615" w:rsidRPr="00AB6C97" w:rsidRDefault="005D43AB">
            <w:pPr>
              <w:pStyle w:val="TableParagraph"/>
              <w:ind w:left="0"/>
            </w:pPr>
            <w:r>
              <w:t xml:space="preserve"> </w:t>
            </w:r>
          </w:p>
        </w:tc>
      </w:tr>
    </w:tbl>
    <w:p w14:paraId="00ABE2D7" w14:textId="77777777" w:rsidR="00BB1C15" w:rsidRPr="00235D71" w:rsidRDefault="00BB1C15">
      <w:pPr>
        <w:ind w:left="832"/>
        <w:rPr>
          <w:b/>
          <w:sz w:val="24"/>
          <w:highlight w:val="cyan"/>
        </w:rPr>
      </w:pPr>
    </w:p>
    <w:p w14:paraId="52AD4398" w14:textId="77777777" w:rsidR="00B531F2" w:rsidRDefault="00B531F2">
      <w:pPr>
        <w:ind w:left="832"/>
        <w:rPr>
          <w:b/>
          <w:sz w:val="24"/>
          <w:highlight w:val="cyan"/>
        </w:rPr>
      </w:pPr>
    </w:p>
    <w:p w14:paraId="124A6A6B" w14:textId="77777777" w:rsidR="00B531F2" w:rsidRDefault="00B531F2">
      <w:pPr>
        <w:ind w:left="832"/>
        <w:rPr>
          <w:b/>
          <w:sz w:val="24"/>
          <w:highlight w:val="cyan"/>
        </w:rPr>
      </w:pPr>
    </w:p>
    <w:p w14:paraId="1B7DA9DE" w14:textId="77777777" w:rsidR="00B531F2" w:rsidRPr="00B531F2" w:rsidRDefault="00B531F2">
      <w:pPr>
        <w:ind w:left="832"/>
        <w:rPr>
          <w:b/>
          <w:sz w:val="24"/>
        </w:rPr>
      </w:pPr>
    </w:p>
    <w:p w14:paraId="6325852E" w14:textId="77777777" w:rsidR="00DC08D1" w:rsidRDefault="00DC08D1">
      <w:pPr>
        <w:ind w:left="832"/>
        <w:rPr>
          <w:b/>
          <w:sz w:val="24"/>
        </w:rPr>
      </w:pPr>
    </w:p>
    <w:p w14:paraId="3747CD93" w14:textId="77777777" w:rsidR="00331C08" w:rsidRDefault="00331C08">
      <w:pPr>
        <w:ind w:left="832"/>
        <w:rPr>
          <w:b/>
          <w:sz w:val="24"/>
        </w:rPr>
      </w:pPr>
    </w:p>
    <w:p w14:paraId="5D29FF23" w14:textId="136F7E2A" w:rsidR="00720615" w:rsidRPr="00B531F2" w:rsidRDefault="004C4AEF">
      <w:pPr>
        <w:ind w:left="832"/>
        <w:rPr>
          <w:b/>
          <w:sz w:val="24"/>
        </w:rPr>
      </w:pPr>
      <w:r w:rsidRPr="00B531F2">
        <w:rPr>
          <w:b/>
          <w:sz w:val="24"/>
        </w:rPr>
        <w:t>Applications can only be submitted by homeowners – Renters may not apply.</w:t>
      </w:r>
    </w:p>
    <w:p w14:paraId="2F2DC1ED" w14:textId="77777777" w:rsidR="00720615" w:rsidRPr="00B531F2" w:rsidRDefault="00720615">
      <w:pPr>
        <w:pStyle w:val="BodyText"/>
        <w:spacing w:before="11"/>
        <w:rPr>
          <w:b/>
          <w:sz w:val="23"/>
        </w:rPr>
      </w:pPr>
    </w:p>
    <w:p w14:paraId="097568BC" w14:textId="77777777" w:rsidR="00720615" w:rsidRPr="00B531F2" w:rsidRDefault="004C4AEF" w:rsidP="008B7A4E">
      <w:pPr>
        <w:pStyle w:val="BodyText"/>
        <w:spacing w:line="252" w:lineRule="exact"/>
        <w:ind w:left="100"/>
        <w:jc w:val="both"/>
        <w:rPr>
          <w:sz w:val="24"/>
          <w:szCs w:val="24"/>
        </w:rPr>
      </w:pPr>
      <w:r w:rsidRPr="00B531F2">
        <w:rPr>
          <w:sz w:val="24"/>
          <w:szCs w:val="24"/>
        </w:rPr>
        <w:t xml:space="preserve">The </w:t>
      </w:r>
      <w:r w:rsidR="008B7A4E" w:rsidRPr="00B531F2">
        <w:rPr>
          <w:sz w:val="24"/>
          <w:szCs w:val="24"/>
        </w:rPr>
        <w:t>ARC</w:t>
      </w:r>
      <w:r w:rsidRPr="00B531F2">
        <w:rPr>
          <w:sz w:val="24"/>
          <w:szCs w:val="24"/>
        </w:rPr>
        <w:t xml:space="preserve"> will review all requests and </w:t>
      </w:r>
      <w:proofErr w:type="gramStart"/>
      <w:r w:rsidRPr="00B531F2">
        <w:rPr>
          <w:sz w:val="24"/>
          <w:szCs w:val="24"/>
        </w:rPr>
        <w:t>make a determination</w:t>
      </w:r>
      <w:proofErr w:type="gramEnd"/>
      <w:r w:rsidRPr="00B531F2">
        <w:rPr>
          <w:sz w:val="24"/>
          <w:szCs w:val="24"/>
        </w:rPr>
        <w:t xml:space="preserve"> of approval or disapproval within </w:t>
      </w:r>
      <w:r w:rsidRPr="00B531F2">
        <w:rPr>
          <w:b/>
          <w:sz w:val="24"/>
          <w:szCs w:val="24"/>
        </w:rPr>
        <w:t>forty-five</w:t>
      </w:r>
      <w:r w:rsidR="008B7A4E" w:rsidRPr="00B531F2">
        <w:rPr>
          <w:b/>
          <w:sz w:val="24"/>
          <w:szCs w:val="24"/>
        </w:rPr>
        <w:t xml:space="preserve"> </w:t>
      </w:r>
      <w:r w:rsidRPr="00B531F2">
        <w:rPr>
          <w:b/>
          <w:sz w:val="24"/>
          <w:szCs w:val="24"/>
        </w:rPr>
        <w:t xml:space="preserve">(45) days. </w:t>
      </w:r>
      <w:r w:rsidRPr="00B531F2">
        <w:rPr>
          <w:sz w:val="24"/>
          <w:szCs w:val="24"/>
        </w:rPr>
        <w:t>Should the application be denied, an appeal may be filed with the Board of Directors within twenty (20) days. The Board of Directors will review the appeal and make a final determination within thirty (30) days.</w:t>
      </w:r>
    </w:p>
    <w:p w14:paraId="3B0EBFE1" w14:textId="77777777" w:rsidR="00BB1C15" w:rsidRPr="00B531F2" w:rsidRDefault="00BB1C15">
      <w:pPr>
        <w:spacing w:after="42"/>
        <w:ind w:left="100"/>
        <w:jc w:val="both"/>
        <w:rPr>
          <w:sz w:val="24"/>
        </w:rPr>
      </w:pPr>
    </w:p>
    <w:p w14:paraId="3FE4012A" w14:textId="77777777" w:rsidR="00BB1C15" w:rsidRPr="00B531F2" w:rsidRDefault="00BB1C15">
      <w:pPr>
        <w:spacing w:after="42"/>
        <w:ind w:left="100"/>
        <w:jc w:val="both"/>
        <w:rPr>
          <w:sz w:val="24"/>
        </w:rPr>
      </w:pPr>
    </w:p>
    <w:p w14:paraId="290D8DB6" w14:textId="77777777" w:rsidR="00720615" w:rsidRPr="00B531F2" w:rsidRDefault="004C4AEF">
      <w:pPr>
        <w:spacing w:after="42"/>
        <w:ind w:left="100"/>
        <w:jc w:val="both"/>
        <w:rPr>
          <w:sz w:val="24"/>
        </w:rPr>
      </w:pPr>
      <w:r w:rsidRPr="00B531F2">
        <w:rPr>
          <w:sz w:val="24"/>
        </w:rPr>
        <w:t>Architectural Review Use Only</w:t>
      </w:r>
    </w:p>
    <w:p w14:paraId="080256B6" w14:textId="77777777" w:rsidR="004B2322" w:rsidRPr="00B531F2" w:rsidRDefault="004B2322">
      <w:pPr>
        <w:spacing w:after="42"/>
        <w:ind w:left="100"/>
        <w:jc w:val="both"/>
        <w:rPr>
          <w:sz w:val="24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6"/>
        <w:gridCol w:w="6116"/>
      </w:tblGrid>
      <w:tr w:rsidR="004B2322" w:rsidRPr="00B531F2" w14:paraId="306664A1" w14:textId="77777777">
        <w:trPr>
          <w:trHeight w:val="414"/>
        </w:trPr>
        <w:tc>
          <w:tcPr>
            <w:tcW w:w="3236" w:type="dxa"/>
          </w:tcPr>
          <w:p w14:paraId="436A2DE8" w14:textId="77777777" w:rsidR="00613D47" w:rsidRDefault="00613D47" w:rsidP="00613D47">
            <w:pPr>
              <w:pStyle w:val="TableParagraph"/>
              <w:spacing w:line="275" w:lineRule="exact"/>
              <w:rPr>
                <w:b/>
                <w:sz w:val="24"/>
              </w:rPr>
            </w:pPr>
          </w:p>
          <w:p w14:paraId="4DCF7D7E" w14:textId="77777777" w:rsidR="004B2322" w:rsidRDefault="004B2322" w:rsidP="00613D47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B531F2">
              <w:rPr>
                <w:b/>
                <w:sz w:val="24"/>
              </w:rPr>
              <w:t>Applicant</w:t>
            </w:r>
            <w:r w:rsidR="00613D47">
              <w:rPr>
                <w:b/>
                <w:sz w:val="24"/>
              </w:rPr>
              <w:t xml:space="preserve"> Name and address</w:t>
            </w:r>
          </w:p>
          <w:p w14:paraId="3EB5FA4D" w14:textId="56DF410D" w:rsidR="001746B8" w:rsidRPr="00B531F2" w:rsidRDefault="001746B8" w:rsidP="00613D47">
            <w:pPr>
              <w:pStyle w:val="TableParagraph"/>
              <w:spacing w:line="275" w:lineRule="exact"/>
              <w:rPr>
                <w:b/>
                <w:sz w:val="24"/>
              </w:rPr>
            </w:pPr>
          </w:p>
        </w:tc>
        <w:tc>
          <w:tcPr>
            <w:tcW w:w="6116" w:type="dxa"/>
          </w:tcPr>
          <w:p w14:paraId="665044A5" w14:textId="77777777" w:rsidR="004B2322" w:rsidRPr="00B531F2" w:rsidRDefault="004B2322">
            <w:pPr>
              <w:pStyle w:val="TableParagraph"/>
              <w:ind w:left="0"/>
            </w:pPr>
          </w:p>
        </w:tc>
      </w:tr>
      <w:tr w:rsidR="00720615" w:rsidRPr="00B531F2" w14:paraId="3C7DE824" w14:textId="77777777">
        <w:trPr>
          <w:trHeight w:val="414"/>
        </w:trPr>
        <w:tc>
          <w:tcPr>
            <w:tcW w:w="3236" w:type="dxa"/>
          </w:tcPr>
          <w:p w14:paraId="7B3261CF" w14:textId="77777777" w:rsidR="001746B8" w:rsidRDefault="001746B8">
            <w:pPr>
              <w:pStyle w:val="TableParagraph"/>
              <w:spacing w:line="275" w:lineRule="exact"/>
              <w:rPr>
                <w:b/>
                <w:sz w:val="24"/>
              </w:rPr>
            </w:pPr>
          </w:p>
          <w:p w14:paraId="273ED0D0" w14:textId="270EBB41" w:rsidR="00BB1C15" w:rsidRPr="00B531F2" w:rsidRDefault="004C4AEF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B531F2">
              <w:rPr>
                <w:b/>
                <w:sz w:val="24"/>
              </w:rPr>
              <w:t>Date of receipt of application</w:t>
            </w:r>
          </w:p>
          <w:p w14:paraId="2FDD8093" w14:textId="77777777" w:rsidR="00BB1C15" w:rsidRPr="00B531F2" w:rsidRDefault="00BB1C15">
            <w:pPr>
              <w:pStyle w:val="TableParagraph"/>
              <w:spacing w:line="275" w:lineRule="exact"/>
              <w:rPr>
                <w:b/>
                <w:sz w:val="24"/>
              </w:rPr>
            </w:pPr>
          </w:p>
        </w:tc>
        <w:tc>
          <w:tcPr>
            <w:tcW w:w="6116" w:type="dxa"/>
          </w:tcPr>
          <w:p w14:paraId="5F9A460A" w14:textId="77777777" w:rsidR="00720615" w:rsidRPr="00B531F2" w:rsidRDefault="00720615">
            <w:pPr>
              <w:pStyle w:val="TableParagraph"/>
              <w:ind w:left="0"/>
            </w:pPr>
          </w:p>
        </w:tc>
      </w:tr>
      <w:tr w:rsidR="00720615" w:rsidRPr="00B531F2" w14:paraId="6BD4A45D" w14:textId="77777777">
        <w:trPr>
          <w:trHeight w:val="468"/>
        </w:trPr>
        <w:tc>
          <w:tcPr>
            <w:tcW w:w="3236" w:type="dxa"/>
          </w:tcPr>
          <w:p w14:paraId="453F863E" w14:textId="77777777" w:rsidR="00720615" w:rsidRPr="00B531F2" w:rsidRDefault="00BB1C15" w:rsidP="00E04A2E">
            <w:pPr>
              <w:pStyle w:val="TableParagraph"/>
              <w:spacing w:line="276" w:lineRule="exact"/>
              <w:rPr>
                <w:b/>
                <w:sz w:val="24"/>
              </w:rPr>
            </w:pPr>
            <w:r w:rsidRPr="00B531F2">
              <w:rPr>
                <w:b/>
                <w:sz w:val="24"/>
              </w:rPr>
              <w:t>ARC/</w:t>
            </w:r>
            <w:r w:rsidR="00E04A2E" w:rsidRPr="00B531F2">
              <w:rPr>
                <w:b/>
                <w:sz w:val="24"/>
              </w:rPr>
              <w:t>BOD</w:t>
            </w:r>
            <w:r w:rsidR="004C4AEF" w:rsidRPr="00B531F2">
              <w:rPr>
                <w:b/>
                <w:sz w:val="24"/>
              </w:rPr>
              <w:t xml:space="preserve"> decision</w:t>
            </w:r>
          </w:p>
          <w:p w14:paraId="310DD835" w14:textId="77777777" w:rsidR="00BB1C15" w:rsidRPr="00B531F2" w:rsidRDefault="00BB1C15" w:rsidP="00E04A2E">
            <w:pPr>
              <w:pStyle w:val="TableParagraph"/>
              <w:spacing w:line="276" w:lineRule="exact"/>
              <w:rPr>
                <w:b/>
                <w:sz w:val="24"/>
              </w:rPr>
            </w:pPr>
          </w:p>
        </w:tc>
        <w:tc>
          <w:tcPr>
            <w:tcW w:w="6116" w:type="dxa"/>
          </w:tcPr>
          <w:p w14:paraId="7B2C415E" w14:textId="77777777" w:rsidR="00720615" w:rsidRPr="00B531F2" w:rsidRDefault="004C4AEF">
            <w:pPr>
              <w:pStyle w:val="TableParagraph"/>
              <w:numPr>
                <w:ilvl w:val="0"/>
                <w:numId w:val="1"/>
              </w:numPr>
              <w:tabs>
                <w:tab w:val="left" w:pos="889"/>
                <w:tab w:val="left" w:pos="2138"/>
              </w:tabs>
              <w:spacing w:before="2"/>
              <w:rPr>
                <w:sz w:val="24"/>
              </w:rPr>
            </w:pPr>
            <w:r w:rsidRPr="00B531F2">
              <w:rPr>
                <w:sz w:val="24"/>
              </w:rPr>
              <w:t>approved</w:t>
            </w:r>
            <w:r w:rsidRPr="00B531F2">
              <w:rPr>
                <w:sz w:val="24"/>
              </w:rPr>
              <w:tab/>
            </w:r>
            <w:r w:rsidRPr="00B531F2">
              <w:rPr>
                <w:rFonts w:ascii="MS Gothic" w:hAnsi="MS Gothic"/>
                <w:sz w:val="24"/>
              </w:rPr>
              <w:t>☐</w:t>
            </w:r>
            <w:r w:rsidRPr="00B531F2">
              <w:rPr>
                <w:sz w:val="24"/>
              </w:rPr>
              <w:t>not</w:t>
            </w:r>
            <w:r w:rsidRPr="00B531F2">
              <w:rPr>
                <w:spacing w:val="-1"/>
                <w:sz w:val="24"/>
              </w:rPr>
              <w:t xml:space="preserve"> </w:t>
            </w:r>
            <w:r w:rsidRPr="00B531F2">
              <w:rPr>
                <w:sz w:val="24"/>
              </w:rPr>
              <w:t>approved</w:t>
            </w:r>
          </w:p>
        </w:tc>
      </w:tr>
      <w:tr w:rsidR="00720615" w:rsidRPr="00B531F2" w14:paraId="2036B95B" w14:textId="77777777">
        <w:trPr>
          <w:trHeight w:val="412"/>
        </w:trPr>
        <w:tc>
          <w:tcPr>
            <w:tcW w:w="3236" w:type="dxa"/>
          </w:tcPr>
          <w:p w14:paraId="57B26F4E" w14:textId="77777777" w:rsidR="00720615" w:rsidRPr="00613D47" w:rsidRDefault="004C4AEF">
            <w:pPr>
              <w:pStyle w:val="TableParagraph"/>
              <w:spacing w:line="275" w:lineRule="exact"/>
              <w:rPr>
                <w:b/>
                <w:sz w:val="24"/>
              </w:rPr>
            </w:pPr>
            <w:r w:rsidRPr="00613D47">
              <w:rPr>
                <w:b/>
                <w:sz w:val="24"/>
              </w:rPr>
              <w:t>Signature</w:t>
            </w:r>
            <w:r w:rsidR="00DA2C78" w:rsidRPr="00613D47">
              <w:rPr>
                <w:b/>
                <w:sz w:val="24"/>
              </w:rPr>
              <w:t>/DATE</w:t>
            </w:r>
          </w:p>
          <w:p w14:paraId="7364F659" w14:textId="77777777" w:rsidR="00BB1C15" w:rsidRPr="00613D47" w:rsidRDefault="00BB1C15">
            <w:pPr>
              <w:pStyle w:val="TableParagraph"/>
              <w:spacing w:line="275" w:lineRule="exact"/>
              <w:rPr>
                <w:b/>
                <w:sz w:val="24"/>
              </w:rPr>
            </w:pPr>
          </w:p>
          <w:p w14:paraId="034BAD92" w14:textId="77777777" w:rsidR="00BB1C15" w:rsidRPr="00613D47" w:rsidRDefault="00BB1C15">
            <w:pPr>
              <w:pStyle w:val="TableParagraph"/>
              <w:spacing w:line="275" w:lineRule="exact"/>
              <w:rPr>
                <w:b/>
                <w:sz w:val="24"/>
              </w:rPr>
            </w:pPr>
          </w:p>
        </w:tc>
        <w:tc>
          <w:tcPr>
            <w:tcW w:w="6116" w:type="dxa"/>
          </w:tcPr>
          <w:p w14:paraId="094E699F" w14:textId="77777777" w:rsidR="00720615" w:rsidRPr="00B531F2" w:rsidRDefault="00720615">
            <w:pPr>
              <w:pStyle w:val="TableParagraph"/>
              <w:ind w:left="0"/>
            </w:pPr>
          </w:p>
        </w:tc>
      </w:tr>
      <w:tr w:rsidR="00720615" w14:paraId="71E89F7E" w14:textId="77777777">
        <w:trPr>
          <w:trHeight w:val="1151"/>
        </w:trPr>
        <w:tc>
          <w:tcPr>
            <w:tcW w:w="3236" w:type="dxa"/>
          </w:tcPr>
          <w:p w14:paraId="6E719231" w14:textId="77777777" w:rsidR="00720615" w:rsidRPr="00613D47" w:rsidRDefault="004C4AEF">
            <w:pPr>
              <w:pStyle w:val="TableParagraph"/>
              <w:spacing w:before="1"/>
              <w:rPr>
                <w:b/>
                <w:sz w:val="24"/>
              </w:rPr>
            </w:pPr>
            <w:r w:rsidRPr="00613D47">
              <w:rPr>
                <w:b/>
                <w:sz w:val="24"/>
              </w:rPr>
              <w:t>Other</w:t>
            </w:r>
            <w:r w:rsidR="008A6441" w:rsidRPr="00613D47">
              <w:rPr>
                <w:b/>
                <w:sz w:val="24"/>
              </w:rPr>
              <w:t xml:space="preserve"> </w:t>
            </w:r>
            <w:r w:rsidR="00BB1C15" w:rsidRPr="00613D47">
              <w:rPr>
                <w:b/>
                <w:sz w:val="24"/>
              </w:rPr>
              <w:t>Comments</w:t>
            </w:r>
          </w:p>
        </w:tc>
        <w:tc>
          <w:tcPr>
            <w:tcW w:w="6116" w:type="dxa"/>
          </w:tcPr>
          <w:p w14:paraId="160250F6" w14:textId="77777777" w:rsidR="00720615" w:rsidRDefault="00720615">
            <w:pPr>
              <w:pStyle w:val="TableParagraph"/>
              <w:ind w:left="0"/>
            </w:pPr>
          </w:p>
        </w:tc>
      </w:tr>
    </w:tbl>
    <w:p w14:paraId="043B9279" w14:textId="77777777" w:rsidR="004C4AEF" w:rsidRDefault="004C4AEF"/>
    <w:sectPr w:rsidR="004C4AEF" w:rsidSect="00983D4C">
      <w:headerReference w:type="default" r:id="rId9"/>
      <w:footerReference w:type="default" r:id="rId10"/>
      <w:pgSz w:w="12240" w:h="15840"/>
      <w:pgMar w:top="720" w:right="720" w:bottom="720" w:left="720" w:header="733" w:footer="102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E5905" w14:textId="77777777" w:rsidR="00656984" w:rsidRDefault="00656984">
      <w:r>
        <w:separator/>
      </w:r>
    </w:p>
  </w:endnote>
  <w:endnote w:type="continuationSeparator" w:id="0">
    <w:p w14:paraId="205A62F3" w14:textId="77777777" w:rsidR="00656984" w:rsidRDefault="0065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D1971" w14:textId="77777777" w:rsidR="00720615" w:rsidRDefault="00172C04">
    <w:pPr>
      <w:pStyle w:val="BodyText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10656" behindDoc="1" locked="0" layoutInCell="1" allowOverlap="1" wp14:anchorId="5B52614E" wp14:editId="026BCAC7">
              <wp:simplePos x="0" y="0"/>
              <wp:positionH relativeFrom="page">
                <wp:posOffset>1938020</wp:posOffset>
              </wp:positionH>
              <wp:positionV relativeFrom="page">
                <wp:posOffset>9265285</wp:posOffset>
              </wp:positionV>
              <wp:extent cx="3883025" cy="165735"/>
              <wp:effectExtent l="444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302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408B24" w14:textId="77777777" w:rsidR="00720615" w:rsidRDefault="004C4AEF">
                          <w:pPr>
                            <w:spacing w:before="10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800E2">
                            <w:rPr>
                              <w:noProof/>
                              <w:sz w:val="20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sz w:val="20"/>
                            </w:rPr>
                            <w:t xml:space="preserve"> – Addis</w:t>
                          </w:r>
                          <w:r w:rsidR="0036145B">
                            <w:rPr>
                              <w:sz w:val="20"/>
                            </w:rPr>
                            <w:t>on Way HOA: Architectural R</w:t>
                          </w:r>
                          <w:r>
                            <w:rPr>
                              <w:sz w:val="20"/>
                            </w:rPr>
                            <w:t>eview Committee Application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5261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52.6pt;margin-top:729.55pt;width:305.75pt;height:13.05pt;z-index:-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" filled="f" stroked="f">
              <v:textbox inset="0,0,0,0">
                <w:txbxContent>
                  <w:p w14:paraId="47408B24" w14:textId="77777777" w:rsidR="00720615" w:rsidRDefault="004C4AEF">
                    <w:pPr>
                      <w:spacing w:before="10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800E2">
                      <w:rPr>
                        <w:noProof/>
                        <w:sz w:val="20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sz w:val="20"/>
                      </w:rPr>
                      <w:t xml:space="preserve"> – Addis</w:t>
                    </w:r>
                    <w:r w:rsidR="0036145B">
                      <w:rPr>
                        <w:sz w:val="20"/>
                      </w:rPr>
                      <w:t>on Way HOA: Architectural R</w:t>
                    </w:r>
                    <w:r>
                      <w:rPr>
                        <w:sz w:val="20"/>
                      </w:rPr>
                      <w:t>eview Committee 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13318" w14:textId="77777777" w:rsidR="00656984" w:rsidRDefault="00656984">
      <w:r>
        <w:separator/>
      </w:r>
    </w:p>
  </w:footnote>
  <w:footnote w:type="continuationSeparator" w:id="0">
    <w:p w14:paraId="28A6EFA7" w14:textId="77777777" w:rsidR="00656984" w:rsidRDefault="00656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789A2" w14:textId="5964932C" w:rsidR="0036145B" w:rsidRDefault="00000000">
    <w:pPr>
      <w:pStyle w:val="Header"/>
    </w:pPr>
    <w:sdt>
      <w:sdtPr>
        <w:id w:val="-1397346906"/>
        <w:docPartObj>
          <w:docPartGallery w:val="Page Numbers (Margins)"/>
          <w:docPartUnique/>
        </w:docPartObj>
      </w:sdtPr>
      <w:sdtContent>
        <w:r w:rsidR="0036145B">
          <w:rPr>
            <w:noProof/>
            <w:lang w:bidi="ar-SA"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02E8F854" wp14:editId="3E8B63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4ED4CF" w14:textId="110CD40F" w:rsidR="0036145B" w:rsidRDefault="0036145B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E8F854" id="Rectangle 3" o:spid="_x0000_s1026" style="position:absolute;margin-left:0;margin-top:0;width:40.2pt;height:171.9pt;z-index:25165824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7C4ED4CF" w14:textId="110CD40F" w:rsidR="0036145B" w:rsidRDefault="0036145B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F2FB8" w14:textId="77777777" w:rsidR="00720615" w:rsidRDefault="00172C04">
    <w:pPr>
      <w:pStyle w:val="BodyText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310632" behindDoc="1" locked="0" layoutInCell="1" allowOverlap="1" wp14:anchorId="046BFCC1" wp14:editId="3DCC2273">
              <wp:simplePos x="0" y="0"/>
              <wp:positionH relativeFrom="page">
                <wp:posOffset>1595120</wp:posOffset>
              </wp:positionH>
              <wp:positionV relativeFrom="page">
                <wp:posOffset>452755</wp:posOffset>
              </wp:positionV>
              <wp:extent cx="4578350" cy="460375"/>
              <wp:effectExtent l="4445" t="0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8350" cy="460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496836" w14:textId="77777777" w:rsidR="00720615" w:rsidRDefault="004C4AEF">
                          <w:pPr>
                            <w:spacing w:before="5"/>
                            <w:jc w:val="center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ADDISON WAY HOMEOWNERS ASSOCIATION</w:t>
                          </w:r>
                        </w:p>
                        <w:p w14:paraId="6D2FDF84" w14:textId="77777777" w:rsidR="00720615" w:rsidRDefault="004C4AEF">
                          <w:pPr>
                            <w:spacing w:before="55"/>
                            <w:ind w:left="5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ARCHITECTURAL REVIEW COMMITTEE APPLICATION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6BFC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25.6pt;margin-top:35.65pt;width:360.5pt;height:36.25pt;z-index:-5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" filled="f" stroked="f">
              <v:textbox inset="0,0,0,0">
                <w:txbxContent>
                  <w:p w14:paraId="7A496836" w14:textId="77777777" w:rsidR="00720615" w:rsidRDefault="004C4AEF">
                    <w:pPr>
                      <w:spacing w:before="5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ADDISON WAY HOMEOWNERS ASSOCIATION</w:t>
                    </w:r>
                  </w:p>
                  <w:p w14:paraId="6D2FDF84" w14:textId="77777777" w:rsidR="00720615" w:rsidRDefault="004C4AEF">
                    <w:pPr>
                      <w:spacing w:before="55"/>
                      <w:ind w:left="5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ARCHITECTURAL REVIEW COMMITTEE APPLICATION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9303C"/>
    <w:multiLevelType w:val="hybridMultilevel"/>
    <w:tmpl w:val="4752A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07510"/>
    <w:multiLevelType w:val="hybridMultilevel"/>
    <w:tmpl w:val="C4F80E68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2" w15:restartNumberingAfterBreak="0">
    <w:nsid w:val="16A26ECA"/>
    <w:multiLevelType w:val="hybridMultilevel"/>
    <w:tmpl w:val="2AD6E0FC"/>
    <w:lvl w:ilvl="0" w:tplc="A2DC51FC">
      <w:numFmt w:val="bullet"/>
      <w:lvlText w:val="☐"/>
      <w:lvlJc w:val="left"/>
      <w:pPr>
        <w:ind w:left="888" w:hanging="241"/>
      </w:pPr>
      <w:rPr>
        <w:rFonts w:ascii="MS Gothic" w:eastAsia="MS Gothic" w:hAnsi="MS Gothic" w:cs="MS Gothic" w:hint="default"/>
        <w:w w:val="100"/>
        <w:sz w:val="22"/>
        <w:szCs w:val="22"/>
        <w:lang w:val="en-US" w:eastAsia="en-US" w:bidi="en-US"/>
      </w:rPr>
    </w:lvl>
    <w:lvl w:ilvl="1" w:tplc="B50ADE6C">
      <w:numFmt w:val="bullet"/>
      <w:lvlText w:val="•"/>
      <w:lvlJc w:val="left"/>
      <w:pPr>
        <w:ind w:left="1402" w:hanging="241"/>
      </w:pPr>
      <w:rPr>
        <w:rFonts w:hint="default"/>
        <w:lang w:val="en-US" w:eastAsia="en-US" w:bidi="en-US"/>
      </w:rPr>
    </w:lvl>
    <w:lvl w:ilvl="2" w:tplc="92FC6F2A">
      <w:numFmt w:val="bullet"/>
      <w:lvlText w:val="•"/>
      <w:lvlJc w:val="left"/>
      <w:pPr>
        <w:ind w:left="1925" w:hanging="241"/>
      </w:pPr>
      <w:rPr>
        <w:rFonts w:hint="default"/>
        <w:lang w:val="en-US" w:eastAsia="en-US" w:bidi="en-US"/>
      </w:rPr>
    </w:lvl>
    <w:lvl w:ilvl="3" w:tplc="035AE91A">
      <w:numFmt w:val="bullet"/>
      <w:lvlText w:val="•"/>
      <w:lvlJc w:val="left"/>
      <w:pPr>
        <w:ind w:left="2447" w:hanging="241"/>
      </w:pPr>
      <w:rPr>
        <w:rFonts w:hint="default"/>
        <w:lang w:val="en-US" w:eastAsia="en-US" w:bidi="en-US"/>
      </w:rPr>
    </w:lvl>
    <w:lvl w:ilvl="4" w:tplc="40CC2804">
      <w:numFmt w:val="bullet"/>
      <w:lvlText w:val="•"/>
      <w:lvlJc w:val="left"/>
      <w:pPr>
        <w:ind w:left="2970" w:hanging="241"/>
      </w:pPr>
      <w:rPr>
        <w:rFonts w:hint="default"/>
        <w:lang w:val="en-US" w:eastAsia="en-US" w:bidi="en-US"/>
      </w:rPr>
    </w:lvl>
    <w:lvl w:ilvl="5" w:tplc="780868FA">
      <w:numFmt w:val="bullet"/>
      <w:lvlText w:val="•"/>
      <w:lvlJc w:val="left"/>
      <w:pPr>
        <w:ind w:left="3493" w:hanging="241"/>
      </w:pPr>
      <w:rPr>
        <w:rFonts w:hint="default"/>
        <w:lang w:val="en-US" w:eastAsia="en-US" w:bidi="en-US"/>
      </w:rPr>
    </w:lvl>
    <w:lvl w:ilvl="6" w:tplc="BCC2F0B8">
      <w:numFmt w:val="bullet"/>
      <w:lvlText w:val="•"/>
      <w:lvlJc w:val="left"/>
      <w:pPr>
        <w:ind w:left="4015" w:hanging="241"/>
      </w:pPr>
      <w:rPr>
        <w:rFonts w:hint="default"/>
        <w:lang w:val="en-US" w:eastAsia="en-US" w:bidi="en-US"/>
      </w:rPr>
    </w:lvl>
    <w:lvl w:ilvl="7" w:tplc="636E0EFE">
      <w:numFmt w:val="bullet"/>
      <w:lvlText w:val="•"/>
      <w:lvlJc w:val="left"/>
      <w:pPr>
        <w:ind w:left="4538" w:hanging="241"/>
      </w:pPr>
      <w:rPr>
        <w:rFonts w:hint="default"/>
        <w:lang w:val="en-US" w:eastAsia="en-US" w:bidi="en-US"/>
      </w:rPr>
    </w:lvl>
    <w:lvl w:ilvl="8" w:tplc="664AC0EC">
      <w:numFmt w:val="bullet"/>
      <w:lvlText w:val="•"/>
      <w:lvlJc w:val="left"/>
      <w:pPr>
        <w:ind w:left="5060" w:hanging="241"/>
      </w:pPr>
      <w:rPr>
        <w:rFonts w:hint="default"/>
        <w:lang w:val="en-US" w:eastAsia="en-US" w:bidi="en-US"/>
      </w:rPr>
    </w:lvl>
  </w:abstractNum>
  <w:abstractNum w:abstractNumId="3" w15:restartNumberingAfterBreak="0">
    <w:nsid w:val="1F9378FA"/>
    <w:multiLevelType w:val="hybridMultilevel"/>
    <w:tmpl w:val="D9F6440E"/>
    <w:lvl w:ilvl="0" w:tplc="5F80099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61080490">
      <w:numFmt w:val="bullet"/>
      <w:lvlText w:val="•"/>
      <w:lvlJc w:val="left"/>
      <w:pPr>
        <w:ind w:left="1672" w:hanging="360"/>
      </w:pPr>
      <w:rPr>
        <w:rFonts w:hint="default"/>
        <w:lang w:val="en-US" w:eastAsia="en-US" w:bidi="en-US"/>
      </w:rPr>
    </w:lvl>
    <w:lvl w:ilvl="2" w:tplc="4C805CA0">
      <w:numFmt w:val="bullet"/>
      <w:lvlText w:val="•"/>
      <w:lvlJc w:val="left"/>
      <w:pPr>
        <w:ind w:left="2524" w:hanging="360"/>
      </w:pPr>
      <w:rPr>
        <w:rFonts w:hint="default"/>
        <w:lang w:val="en-US" w:eastAsia="en-US" w:bidi="en-US"/>
      </w:rPr>
    </w:lvl>
    <w:lvl w:ilvl="3" w:tplc="01BCD60E">
      <w:numFmt w:val="bullet"/>
      <w:lvlText w:val="•"/>
      <w:lvlJc w:val="left"/>
      <w:pPr>
        <w:ind w:left="3376" w:hanging="360"/>
      </w:pPr>
      <w:rPr>
        <w:rFonts w:hint="default"/>
        <w:lang w:val="en-US" w:eastAsia="en-US" w:bidi="en-US"/>
      </w:rPr>
    </w:lvl>
    <w:lvl w:ilvl="4" w:tplc="765C32B8">
      <w:numFmt w:val="bullet"/>
      <w:lvlText w:val="•"/>
      <w:lvlJc w:val="left"/>
      <w:pPr>
        <w:ind w:left="4228" w:hanging="360"/>
      </w:pPr>
      <w:rPr>
        <w:rFonts w:hint="default"/>
        <w:lang w:val="en-US" w:eastAsia="en-US" w:bidi="en-US"/>
      </w:rPr>
    </w:lvl>
    <w:lvl w:ilvl="5" w:tplc="0776B6BA">
      <w:numFmt w:val="bullet"/>
      <w:lvlText w:val="•"/>
      <w:lvlJc w:val="left"/>
      <w:pPr>
        <w:ind w:left="5080" w:hanging="360"/>
      </w:pPr>
      <w:rPr>
        <w:rFonts w:hint="default"/>
        <w:lang w:val="en-US" w:eastAsia="en-US" w:bidi="en-US"/>
      </w:rPr>
    </w:lvl>
    <w:lvl w:ilvl="6" w:tplc="7B32BC94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en-US"/>
      </w:rPr>
    </w:lvl>
    <w:lvl w:ilvl="7" w:tplc="0F1E32DE">
      <w:numFmt w:val="bullet"/>
      <w:lvlText w:val="•"/>
      <w:lvlJc w:val="left"/>
      <w:pPr>
        <w:ind w:left="6784" w:hanging="360"/>
      </w:pPr>
      <w:rPr>
        <w:rFonts w:hint="default"/>
        <w:lang w:val="en-US" w:eastAsia="en-US" w:bidi="en-US"/>
      </w:rPr>
    </w:lvl>
    <w:lvl w:ilvl="8" w:tplc="EA705BBE">
      <w:numFmt w:val="bullet"/>
      <w:lvlText w:val="•"/>
      <w:lvlJc w:val="left"/>
      <w:pPr>
        <w:ind w:left="7636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2EDE42E0"/>
    <w:multiLevelType w:val="hybridMultilevel"/>
    <w:tmpl w:val="7730045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230E69"/>
    <w:multiLevelType w:val="hybridMultilevel"/>
    <w:tmpl w:val="7B40D43E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6" w15:restartNumberingAfterBreak="0">
    <w:nsid w:val="69750A6C"/>
    <w:multiLevelType w:val="hybridMultilevel"/>
    <w:tmpl w:val="C0CE3056"/>
    <w:lvl w:ilvl="0" w:tplc="B036A2EC">
      <w:start w:val="1"/>
      <w:numFmt w:val="decimal"/>
      <w:lvlText w:val="%1."/>
      <w:lvlJc w:val="left"/>
      <w:pPr>
        <w:ind w:left="360" w:hanging="360"/>
        <w:jc w:val="left"/>
      </w:pPr>
      <w:rPr>
        <w:rFonts w:hint="default"/>
        <w:b w:val="0"/>
        <w:w w:val="100"/>
        <w:lang w:val="en-US" w:eastAsia="en-US" w:bidi="en-US"/>
      </w:rPr>
    </w:lvl>
    <w:lvl w:ilvl="1" w:tplc="4728172A">
      <w:start w:val="1"/>
      <w:numFmt w:val="lowerLetter"/>
      <w:lvlText w:val="%2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en-US"/>
      </w:rPr>
    </w:lvl>
    <w:lvl w:ilvl="2" w:tplc="0D804886">
      <w:numFmt w:val="bullet"/>
      <w:lvlText w:val="•"/>
      <w:lvlJc w:val="left"/>
      <w:pPr>
        <w:ind w:left="1693" w:hanging="360"/>
      </w:pPr>
      <w:rPr>
        <w:rFonts w:hint="default"/>
        <w:lang w:val="en-US" w:eastAsia="en-US" w:bidi="en-US"/>
      </w:rPr>
    </w:lvl>
    <w:lvl w:ilvl="3" w:tplc="9A0AD6A2">
      <w:numFmt w:val="bullet"/>
      <w:lvlText w:val="•"/>
      <w:lvlJc w:val="left"/>
      <w:pPr>
        <w:ind w:left="2666" w:hanging="360"/>
      </w:pPr>
      <w:rPr>
        <w:rFonts w:hint="default"/>
        <w:lang w:val="en-US" w:eastAsia="en-US" w:bidi="en-US"/>
      </w:rPr>
    </w:lvl>
    <w:lvl w:ilvl="4" w:tplc="B2585EDE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en-US"/>
      </w:rPr>
    </w:lvl>
    <w:lvl w:ilvl="5" w:tplc="F1AAA88E">
      <w:numFmt w:val="bullet"/>
      <w:lvlText w:val="•"/>
      <w:lvlJc w:val="left"/>
      <w:pPr>
        <w:ind w:left="4613" w:hanging="360"/>
      </w:pPr>
      <w:rPr>
        <w:rFonts w:hint="default"/>
        <w:lang w:val="en-US" w:eastAsia="en-US" w:bidi="en-US"/>
      </w:rPr>
    </w:lvl>
    <w:lvl w:ilvl="6" w:tplc="B9FA48D4">
      <w:numFmt w:val="bullet"/>
      <w:lvlText w:val="•"/>
      <w:lvlJc w:val="left"/>
      <w:pPr>
        <w:ind w:left="5586" w:hanging="360"/>
      </w:pPr>
      <w:rPr>
        <w:rFonts w:hint="default"/>
        <w:lang w:val="en-US" w:eastAsia="en-US" w:bidi="en-US"/>
      </w:rPr>
    </w:lvl>
    <w:lvl w:ilvl="7" w:tplc="4680163A">
      <w:numFmt w:val="bullet"/>
      <w:lvlText w:val="•"/>
      <w:lvlJc w:val="left"/>
      <w:pPr>
        <w:ind w:left="6560" w:hanging="360"/>
      </w:pPr>
      <w:rPr>
        <w:rFonts w:hint="default"/>
        <w:lang w:val="en-US" w:eastAsia="en-US" w:bidi="en-US"/>
      </w:rPr>
    </w:lvl>
    <w:lvl w:ilvl="8" w:tplc="36642C20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en-US"/>
      </w:rPr>
    </w:lvl>
  </w:abstractNum>
  <w:num w:numId="1" w16cid:durableId="2030177170">
    <w:abstractNumId w:val="2"/>
  </w:num>
  <w:num w:numId="2" w16cid:durableId="985476281">
    <w:abstractNumId w:val="6"/>
  </w:num>
  <w:num w:numId="3" w16cid:durableId="1015769488">
    <w:abstractNumId w:val="3"/>
  </w:num>
  <w:num w:numId="4" w16cid:durableId="315306892">
    <w:abstractNumId w:val="1"/>
  </w:num>
  <w:num w:numId="5" w16cid:durableId="1616476534">
    <w:abstractNumId w:val="5"/>
  </w:num>
  <w:num w:numId="6" w16cid:durableId="1194732285">
    <w:abstractNumId w:val="0"/>
  </w:num>
  <w:num w:numId="7" w16cid:durableId="13462531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15"/>
    <w:rsid w:val="00051134"/>
    <w:rsid w:val="00074638"/>
    <w:rsid w:val="000C3998"/>
    <w:rsid w:val="0015424C"/>
    <w:rsid w:val="00163EA4"/>
    <w:rsid w:val="00172C04"/>
    <w:rsid w:val="001746B8"/>
    <w:rsid w:val="001B31C5"/>
    <w:rsid w:val="001E58AE"/>
    <w:rsid w:val="00200788"/>
    <w:rsid w:val="00211BBB"/>
    <w:rsid w:val="00235D71"/>
    <w:rsid w:val="00250578"/>
    <w:rsid w:val="002831CD"/>
    <w:rsid w:val="00284BB8"/>
    <w:rsid w:val="002C38DD"/>
    <w:rsid w:val="00331C08"/>
    <w:rsid w:val="0036145B"/>
    <w:rsid w:val="004175E9"/>
    <w:rsid w:val="004A4491"/>
    <w:rsid w:val="004B2322"/>
    <w:rsid w:val="004C4AEF"/>
    <w:rsid w:val="0050296C"/>
    <w:rsid w:val="00557597"/>
    <w:rsid w:val="00577658"/>
    <w:rsid w:val="005800E2"/>
    <w:rsid w:val="005B4DB4"/>
    <w:rsid w:val="005D2A84"/>
    <w:rsid w:val="005D4337"/>
    <w:rsid w:val="005D43AB"/>
    <w:rsid w:val="005E74AA"/>
    <w:rsid w:val="00613D47"/>
    <w:rsid w:val="00656984"/>
    <w:rsid w:val="006B56BD"/>
    <w:rsid w:val="006F4F89"/>
    <w:rsid w:val="00720615"/>
    <w:rsid w:val="007531F8"/>
    <w:rsid w:val="007620B7"/>
    <w:rsid w:val="00782DAA"/>
    <w:rsid w:val="007F7971"/>
    <w:rsid w:val="0085674D"/>
    <w:rsid w:val="008A6441"/>
    <w:rsid w:val="008B7A4E"/>
    <w:rsid w:val="008C0ACF"/>
    <w:rsid w:val="009249C5"/>
    <w:rsid w:val="0094722F"/>
    <w:rsid w:val="00983D4C"/>
    <w:rsid w:val="0099430A"/>
    <w:rsid w:val="009F7E7F"/>
    <w:rsid w:val="00AB6C97"/>
    <w:rsid w:val="00AC1E59"/>
    <w:rsid w:val="00B312B3"/>
    <w:rsid w:val="00B42962"/>
    <w:rsid w:val="00B531F2"/>
    <w:rsid w:val="00BA0E5E"/>
    <w:rsid w:val="00BA13DC"/>
    <w:rsid w:val="00BB1C15"/>
    <w:rsid w:val="00C422C1"/>
    <w:rsid w:val="00C61E71"/>
    <w:rsid w:val="00CA6D43"/>
    <w:rsid w:val="00D15F1B"/>
    <w:rsid w:val="00D1675E"/>
    <w:rsid w:val="00D608C0"/>
    <w:rsid w:val="00D974B4"/>
    <w:rsid w:val="00DA2C78"/>
    <w:rsid w:val="00DC08D1"/>
    <w:rsid w:val="00DD25BC"/>
    <w:rsid w:val="00E04A2E"/>
    <w:rsid w:val="00F1789F"/>
    <w:rsid w:val="00FF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89D69"/>
  <w15:docId w15:val="{58388CCF-8D4F-4832-A627-53AC0646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before="5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55"/>
      <w:ind w:left="5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460" w:hanging="36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460" w:right="115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2831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D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831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D"/>
    <w:rPr>
      <w:rFonts w:ascii="Times New Roman" w:eastAsia="Times New Roman" w:hAnsi="Times New Roman" w:cs="Times New Roman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3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322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CCE66-4A6C-4485-9D3F-D0C3DA838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752</Words>
  <Characters>4052</Characters>
  <Application>Microsoft Office Word</Application>
  <DocSecurity>0</DocSecurity>
  <Lines>124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FINRA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Ricardy Anderson</dc:creator>
  <cp:lastModifiedBy>Anais Hughes</cp:lastModifiedBy>
  <cp:revision>4</cp:revision>
  <cp:lastPrinted>2020-11-29T22:43:00Z</cp:lastPrinted>
  <dcterms:created xsi:type="dcterms:W3CDTF">2026-03-25T23:42:00Z</dcterms:created>
  <dcterms:modified xsi:type="dcterms:W3CDTF">2026-03-25T23:43:00Z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2019-11-21T00:00:00Z</vt:filetime>
  </property>
</Properties>
</file>